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EEB" w:rsidRDefault="001C0629" w:rsidP="00750A1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750A1A" w:rsidRDefault="004F06F2" w:rsidP="00750A1A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4F06F2">
        <w:rPr>
          <w:rFonts w:ascii="Times New Roman" w:hAnsi="Times New Roman"/>
          <w:b/>
          <w:sz w:val="30"/>
          <w:szCs w:val="30"/>
        </w:rPr>
        <w:t xml:space="preserve">на </w:t>
      </w:r>
      <w:r w:rsidR="009108EA">
        <w:rPr>
          <w:rFonts w:ascii="Times New Roman" w:hAnsi="Times New Roman"/>
          <w:b/>
          <w:sz w:val="30"/>
          <w:szCs w:val="30"/>
        </w:rPr>
        <w:t>п</w:t>
      </w:r>
      <w:r w:rsidR="009108EA" w:rsidRPr="009108EA">
        <w:rPr>
          <w:rFonts w:ascii="Times New Roman" w:hAnsi="Times New Roman"/>
          <w:b/>
          <w:sz w:val="30"/>
          <w:szCs w:val="30"/>
        </w:rPr>
        <w:t>оставк</w:t>
      </w:r>
      <w:r w:rsidR="009108EA">
        <w:rPr>
          <w:rFonts w:ascii="Times New Roman" w:hAnsi="Times New Roman"/>
          <w:b/>
          <w:sz w:val="30"/>
          <w:szCs w:val="30"/>
        </w:rPr>
        <w:t>у</w:t>
      </w:r>
      <w:r w:rsidR="009108EA" w:rsidRPr="009108EA">
        <w:rPr>
          <w:rFonts w:ascii="Times New Roman" w:hAnsi="Times New Roman"/>
          <w:b/>
          <w:sz w:val="30"/>
          <w:szCs w:val="30"/>
        </w:rPr>
        <w:t xml:space="preserve"> </w:t>
      </w:r>
      <w:r w:rsidR="00D22EEB">
        <w:rPr>
          <w:rFonts w:ascii="Times New Roman" w:hAnsi="Times New Roman"/>
          <w:b/>
          <w:sz w:val="30"/>
          <w:szCs w:val="30"/>
        </w:rPr>
        <w:t>труб профильных</w:t>
      </w:r>
    </w:p>
    <w:p w:rsidR="003568DD" w:rsidRDefault="003568DD" w:rsidP="00750A1A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3568DD">
        <w:rPr>
          <w:rFonts w:ascii="Times New Roman" w:hAnsi="Times New Roman"/>
          <w:b/>
          <w:sz w:val="30"/>
          <w:szCs w:val="30"/>
        </w:rPr>
        <w:t>для нужд ОАО «Газпром</w:t>
      </w:r>
      <w:r w:rsidR="00D22EEB">
        <w:rPr>
          <w:rFonts w:ascii="Times New Roman" w:hAnsi="Times New Roman"/>
          <w:b/>
          <w:sz w:val="30"/>
          <w:szCs w:val="30"/>
        </w:rPr>
        <w:t xml:space="preserve"> трансгаз Беларусь» в 2024 году</w:t>
      </w:r>
    </w:p>
    <w:p w:rsidR="0031779E" w:rsidRDefault="0031779E" w:rsidP="003568DD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="00750A1A">
        <w:rPr>
          <w:rFonts w:ascii="Times New Roman" w:hAnsi="Times New Roman"/>
          <w:sz w:val="30"/>
          <w:szCs w:val="30"/>
        </w:rPr>
        <w:t>в соответствии с ГОСТ на продукцию.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</w:t>
      </w:r>
      <w:r w:rsidR="00750A1A">
        <w:rPr>
          <w:rFonts w:ascii="Times New Roman" w:hAnsi="Times New Roman"/>
          <w:sz w:val="30"/>
          <w:szCs w:val="30"/>
        </w:rPr>
        <w:t>в соответствии с ГОСТ на продукцию.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</w:t>
      </w:r>
      <w:r w:rsidR="00113145">
        <w:rPr>
          <w:rFonts w:ascii="Times New Roman" w:hAnsi="Times New Roman"/>
          <w:sz w:val="30"/>
          <w:szCs w:val="30"/>
        </w:rPr>
        <w:t>2</w:t>
      </w:r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9108EA">
      <w:pPr>
        <w:pStyle w:val="ConsPlusCell"/>
        <w:tabs>
          <w:tab w:val="left" w:pos="993"/>
        </w:tabs>
        <w:ind w:right="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D22EEB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>Сведения</w:t>
      </w:r>
      <w:bookmarkStart w:id="0" w:name="_GoBack"/>
      <w:bookmarkEnd w:id="0"/>
      <w:r w:rsidRPr="00F21407">
        <w:rPr>
          <w:rFonts w:ascii="Times New Roman" w:hAnsi="Times New Roman"/>
          <w:sz w:val="30"/>
          <w:szCs w:val="30"/>
        </w:rPr>
        <w:t xml:space="preserve"> о начальной (максимальной) цене закупаемых товаров: </w:t>
      </w:r>
      <w:r w:rsidR="00D22EEB" w:rsidRPr="00D22EEB">
        <w:rPr>
          <w:rFonts w:ascii="Times New Roman" w:hAnsi="Times New Roman"/>
          <w:sz w:val="30"/>
          <w:szCs w:val="30"/>
        </w:rPr>
        <w:t>39</w:t>
      </w:r>
      <w:r w:rsidR="00D22EEB">
        <w:rPr>
          <w:rFonts w:ascii="Times New Roman" w:hAnsi="Times New Roman"/>
          <w:sz w:val="30"/>
          <w:szCs w:val="30"/>
        </w:rPr>
        <w:t> </w:t>
      </w:r>
      <w:r w:rsidR="00D22EEB" w:rsidRPr="00D22EEB">
        <w:rPr>
          <w:rFonts w:ascii="Times New Roman" w:hAnsi="Times New Roman"/>
          <w:sz w:val="30"/>
          <w:szCs w:val="30"/>
        </w:rPr>
        <w:t>577,94</w:t>
      </w:r>
      <w:r w:rsidR="00076167">
        <w:rPr>
          <w:rFonts w:ascii="Times New Roman" w:hAnsi="Times New Roman"/>
          <w:sz w:val="30"/>
          <w:szCs w:val="30"/>
        </w:rPr>
        <w:t xml:space="preserve"> </w:t>
      </w:r>
      <w:r w:rsidR="003568DD">
        <w:rPr>
          <w:rFonts w:ascii="Times New Roman" w:hAnsi="Times New Roman"/>
          <w:sz w:val="30"/>
          <w:szCs w:val="30"/>
        </w:rPr>
        <w:t>бел</w:t>
      </w:r>
      <w:r w:rsidR="00076167">
        <w:rPr>
          <w:rFonts w:ascii="Times New Roman" w:hAnsi="Times New Roman"/>
          <w:sz w:val="30"/>
          <w:szCs w:val="30"/>
        </w:rPr>
        <w:t>. руб. без НДС (</w:t>
      </w:r>
      <w:r w:rsidR="00D22EEB" w:rsidRPr="00D22EEB">
        <w:rPr>
          <w:rFonts w:ascii="Times New Roman" w:hAnsi="Times New Roman"/>
          <w:sz w:val="30"/>
          <w:szCs w:val="30"/>
        </w:rPr>
        <w:t>47</w:t>
      </w:r>
      <w:r w:rsidR="00D22EEB">
        <w:rPr>
          <w:rFonts w:ascii="Times New Roman" w:hAnsi="Times New Roman"/>
          <w:sz w:val="30"/>
          <w:szCs w:val="30"/>
        </w:rPr>
        <w:t> </w:t>
      </w:r>
      <w:r w:rsidR="00D22EEB" w:rsidRPr="00D22EEB">
        <w:rPr>
          <w:rFonts w:ascii="Times New Roman" w:hAnsi="Times New Roman"/>
          <w:sz w:val="30"/>
          <w:szCs w:val="30"/>
        </w:rPr>
        <w:t>493,53</w:t>
      </w:r>
      <w:r w:rsidR="00076167">
        <w:rPr>
          <w:rFonts w:ascii="Times New Roman" w:hAnsi="Times New Roman"/>
          <w:sz w:val="30"/>
          <w:szCs w:val="30"/>
        </w:rPr>
        <w:t xml:space="preserve"> </w:t>
      </w:r>
      <w:r w:rsidR="003568DD">
        <w:rPr>
          <w:rFonts w:ascii="Times New Roman" w:hAnsi="Times New Roman"/>
          <w:sz w:val="30"/>
          <w:szCs w:val="30"/>
        </w:rPr>
        <w:t>бел</w:t>
      </w:r>
      <w:r w:rsidR="00076167">
        <w:rPr>
          <w:rFonts w:ascii="Times New Roman" w:hAnsi="Times New Roman"/>
          <w:sz w:val="30"/>
          <w:szCs w:val="30"/>
        </w:rPr>
        <w:t>. руб. с НДС 20%)</w:t>
      </w:r>
      <w:r w:rsidR="003568DD">
        <w:rPr>
          <w:rFonts w:ascii="Times New Roman" w:hAnsi="Times New Roman"/>
          <w:sz w:val="30"/>
          <w:szCs w:val="30"/>
        </w:rPr>
        <w:t xml:space="preserve"> или </w:t>
      </w:r>
      <w:r w:rsidR="00D22EEB" w:rsidRPr="00D22EEB">
        <w:rPr>
          <w:rFonts w:ascii="Times New Roman" w:hAnsi="Times New Roman"/>
          <w:sz w:val="30"/>
          <w:szCs w:val="30"/>
        </w:rPr>
        <w:t>1</w:t>
      </w:r>
      <w:r w:rsidR="00D22EEB">
        <w:rPr>
          <w:rFonts w:ascii="Times New Roman" w:hAnsi="Times New Roman"/>
          <w:sz w:val="30"/>
          <w:szCs w:val="30"/>
        </w:rPr>
        <w:t> </w:t>
      </w:r>
      <w:r w:rsidR="00D22EEB" w:rsidRPr="00D22EEB">
        <w:rPr>
          <w:rFonts w:ascii="Times New Roman" w:hAnsi="Times New Roman"/>
          <w:sz w:val="30"/>
          <w:szCs w:val="30"/>
        </w:rPr>
        <w:t>172</w:t>
      </w:r>
      <w:r w:rsidR="00D22EEB">
        <w:rPr>
          <w:rFonts w:ascii="Times New Roman" w:hAnsi="Times New Roman"/>
          <w:sz w:val="30"/>
          <w:szCs w:val="30"/>
        </w:rPr>
        <w:t> </w:t>
      </w:r>
      <w:r w:rsidR="00D22EEB" w:rsidRPr="00D22EEB">
        <w:rPr>
          <w:rFonts w:ascii="Times New Roman" w:hAnsi="Times New Roman"/>
          <w:sz w:val="30"/>
          <w:szCs w:val="30"/>
        </w:rPr>
        <w:t>943,75</w:t>
      </w:r>
      <w:r w:rsidR="003568DD">
        <w:rPr>
          <w:rFonts w:ascii="Times New Roman" w:hAnsi="Times New Roman"/>
          <w:sz w:val="30"/>
          <w:szCs w:val="30"/>
        </w:rPr>
        <w:t xml:space="preserve"> рос. руб. без НДС (</w:t>
      </w:r>
      <w:r w:rsidR="00D22EEB" w:rsidRPr="00D22EEB">
        <w:rPr>
          <w:rFonts w:ascii="Times New Roman" w:hAnsi="Times New Roman"/>
          <w:sz w:val="30"/>
          <w:szCs w:val="30"/>
        </w:rPr>
        <w:t>1</w:t>
      </w:r>
      <w:r w:rsidR="00D22EEB">
        <w:rPr>
          <w:rFonts w:ascii="Times New Roman" w:hAnsi="Times New Roman"/>
          <w:sz w:val="30"/>
          <w:szCs w:val="30"/>
        </w:rPr>
        <w:t> </w:t>
      </w:r>
      <w:r w:rsidR="00D22EEB" w:rsidRPr="00D22EEB">
        <w:rPr>
          <w:rFonts w:ascii="Times New Roman" w:hAnsi="Times New Roman"/>
          <w:sz w:val="30"/>
          <w:szCs w:val="30"/>
        </w:rPr>
        <w:t>407</w:t>
      </w:r>
      <w:r w:rsidR="00D22EEB">
        <w:rPr>
          <w:rFonts w:ascii="Times New Roman" w:hAnsi="Times New Roman"/>
          <w:sz w:val="30"/>
          <w:szCs w:val="30"/>
        </w:rPr>
        <w:t> </w:t>
      </w:r>
      <w:r w:rsidR="00D22EEB" w:rsidRPr="00D22EEB">
        <w:rPr>
          <w:rFonts w:ascii="Times New Roman" w:hAnsi="Times New Roman"/>
          <w:sz w:val="30"/>
          <w:szCs w:val="30"/>
        </w:rPr>
        <w:t>532,50</w:t>
      </w:r>
      <w:r w:rsidR="003568DD">
        <w:rPr>
          <w:rFonts w:ascii="Times New Roman" w:hAnsi="Times New Roman"/>
          <w:sz w:val="30"/>
          <w:szCs w:val="30"/>
        </w:rPr>
        <w:t xml:space="preserve"> рос. руб. с НДС 20%)</w:t>
      </w:r>
      <w:r w:rsidR="00076167">
        <w:rPr>
          <w:rFonts w:ascii="Times New Roman" w:hAnsi="Times New Roman"/>
          <w:sz w:val="30"/>
          <w:szCs w:val="30"/>
        </w:rPr>
        <w:t>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27"/>
        <w:gridCol w:w="1136"/>
        <w:gridCol w:w="1419"/>
        <w:gridCol w:w="12"/>
        <w:gridCol w:w="1831"/>
        <w:gridCol w:w="12"/>
        <w:gridCol w:w="1546"/>
        <w:gridCol w:w="12"/>
        <w:gridCol w:w="1550"/>
        <w:gridCol w:w="12"/>
      </w:tblGrid>
      <w:tr w:rsidR="009108EA" w:rsidRPr="001B220A" w:rsidTr="003F2426">
        <w:trPr>
          <w:gridAfter w:val="1"/>
          <w:wAfter w:w="12" w:type="dxa"/>
          <w:trHeight w:val="705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9108EA" w:rsidRPr="001B220A" w:rsidRDefault="003F2426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кг</w:t>
            </w:r>
          </w:p>
        </w:tc>
        <w:tc>
          <w:tcPr>
            <w:tcW w:w="6382" w:type="dxa"/>
            <w:gridSpan w:val="7"/>
            <w:shd w:val="clear" w:color="auto" w:fill="auto"/>
            <w:vAlign w:val="center"/>
          </w:tcPr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9108EA" w:rsidRPr="001B220A" w:rsidRDefault="003568D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бел. руб. / </w:t>
            </w:r>
            <w:r w:rsidR="00D22EE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</w:t>
            </w:r>
            <w:r w:rsidR="009108EA"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9108EA" w:rsidRPr="001B220A" w:rsidTr="003F2426">
        <w:trPr>
          <w:gridAfter w:val="1"/>
          <w:wAfter w:w="12" w:type="dxa"/>
          <w:trHeight w:val="615"/>
          <w:jc w:val="center"/>
        </w:trPr>
        <w:tc>
          <w:tcPr>
            <w:tcW w:w="560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  <w:hideMark/>
          </w:tcPr>
          <w:p w:rsidR="009108EA" w:rsidRPr="001B220A" w:rsidRDefault="009108EA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D22EEB" w:rsidRPr="001B220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20х3,5 ст20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16,47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1 054,08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210,82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1 264,90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B220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32х3 ст20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13,80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1 007,40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201,48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1 208,88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32х4 Ст20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13,80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966,00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193,20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1 159,20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стальная 40х2,5 В 20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11,14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155,96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31,19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187,15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114х6 В 20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561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8,05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4 516,05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903,21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5 419,26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18х2 12Х18Н10Т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147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45,50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6 688,50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1 337,70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8 026,20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18х3 12Х18Н10Т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45,50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409,50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81,90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491,40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25х3 12Х18Н10Т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40,50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1 012,50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202,50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1 215,00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32х3 12Х18Н10Т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171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40,50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6 925,50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1 385,10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8 310,60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6х1-12Х18Н10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61,90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92,85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18,57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111,42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нержавеющая 8х1,5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61,90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371,40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74,28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445,68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113145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ВГП 20х2,8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3,60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108,00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21,60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129,60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ВГП 25х2,8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3,60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468,00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93,60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561,60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ВГП 25х3,2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3,60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284,40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56,88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341,28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ВГП 32х2,8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3,60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252,00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50,40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302,40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ВГП 15х2,8 ст3 оцинкованная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5,40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75,60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15,12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90,72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ВГП 20х2,8 ст3 оцинкованная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5,40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91,80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18,36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110,16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ВГП 25х3,2 ст3 оцинкованная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5,40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54,00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10,80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64,80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20х20х2 ст3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234,00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46,80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280,80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30х30х2 ст3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390,00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78,00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468,00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30х30х3 ст3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429,00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85,80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514,80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40х40х2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1 950,00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390,00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2 340,00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Pr="003568DD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40х40х3 B10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206,70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41,34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248,04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50х50х3 ст3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234,00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46,80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280,80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60х40х2 ст20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1311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4,80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6 292,80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1 258,56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7 551,36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80х40х4мм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511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1 992,90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398,58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2 391,48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80х80х4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936,00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187,20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1 123,20</w:t>
            </w:r>
          </w:p>
        </w:tc>
      </w:tr>
      <w:tr w:rsidR="00D22EEB" w:rsidRPr="001B220A" w:rsidTr="00D22EEB">
        <w:trPr>
          <w:gridAfter w:val="1"/>
          <w:wAfter w:w="12" w:type="dxa"/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127" w:type="dxa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Труба профильная 100х100х4 ст2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3,90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2 379,00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475,80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D22EEB" w:rsidRPr="00D22EEB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sz w:val="22"/>
                <w:szCs w:val="22"/>
              </w:rPr>
              <w:t>2 854,80</w:t>
            </w:r>
          </w:p>
        </w:tc>
      </w:tr>
      <w:tr w:rsidR="009108EA" w:rsidRPr="001B220A" w:rsidTr="003F2426">
        <w:trPr>
          <w:trHeight w:val="436"/>
          <w:jc w:val="center"/>
        </w:trPr>
        <w:tc>
          <w:tcPr>
            <w:tcW w:w="5254" w:type="dxa"/>
            <w:gridSpan w:val="5"/>
            <w:shd w:val="clear" w:color="auto" w:fill="auto"/>
            <w:vAlign w:val="center"/>
          </w:tcPr>
          <w:p w:rsidR="009108EA" w:rsidRPr="009108EA" w:rsidRDefault="009108EA" w:rsidP="009108E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</w:t>
            </w:r>
            <w:r w:rsidR="003568D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бел. руб.</w:t>
            </w: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108EA" w:rsidRPr="009108E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577,94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9108EA" w:rsidRPr="009108E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915,59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9108EA" w:rsidRPr="009108E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493,53</w:t>
            </w:r>
          </w:p>
        </w:tc>
      </w:tr>
      <w:tr w:rsidR="003568DD" w:rsidRPr="001B220A" w:rsidTr="003F2426">
        <w:trPr>
          <w:trHeight w:val="436"/>
          <w:jc w:val="center"/>
        </w:trPr>
        <w:tc>
          <w:tcPr>
            <w:tcW w:w="5254" w:type="dxa"/>
            <w:gridSpan w:val="5"/>
            <w:shd w:val="clear" w:color="auto" w:fill="auto"/>
            <w:vAlign w:val="center"/>
          </w:tcPr>
          <w:p w:rsidR="003568DD" w:rsidRPr="009108EA" w:rsidRDefault="003568DD" w:rsidP="00D22EE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рос. руб.</w:t>
            </w: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568DD" w:rsidRPr="009108E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  <w:r w:rsidR="003568D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172</w:t>
            </w:r>
            <w:r w:rsidR="003568D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943</w:t>
            </w:r>
            <w:r w:rsidR="003568DD" w:rsidRPr="0011314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3568DD" w:rsidRPr="009108E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234</w:t>
            </w:r>
            <w:r w:rsidR="003568D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588</w:t>
            </w:r>
            <w:r w:rsidR="003568DD" w:rsidRPr="0011314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3568DD" w:rsidRPr="009108EA" w:rsidRDefault="00D22EEB" w:rsidP="00D22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407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D22EE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532,50</w:t>
            </w:r>
          </w:p>
        </w:tc>
      </w:tr>
    </w:tbl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750A1A">
      <w:footerReference w:type="default" r:id="rId8"/>
      <w:headerReference w:type="first" r:id="rId9"/>
      <w:footerReference w:type="first" r:id="rId10"/>
      <w:type w:val="continuous"/>
      <w:pgSz w:w="11909" w:h="16834"/>
      <w:pgMar w:top="567" w:right="567" w:bottom="851" w:left="1213" w:header="142" w:footer="40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E3F" w:rsidRDefault="00B64E3F" w:rsidP="00CA2407">
      <w:r>
        <w:separator/>
      </w:r>
    </w:p>
  </w:endnote>
  <w:endnote w:type="continuationSeparator" w:id="0">
    <w:p w:rsidR="00B64E3F" w:rsidRDefault="00B64E3F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496629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2EE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46743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2EE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E3F" w:rsidRDefault="00B64E3F" w:rsidP="00CA2407">
      <w:r>
        <w:separator/>
      </w:r>
    </w:p>
  </w:footnote>
  <w:footnote w:type="continuationSeparator" w:id="0">
    <w:p w:rsidR="00B64E3F" w:rsidRDefault="00B64E3F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D22EEB" w:rsidRPr="00D22EEB" w:rsidRDefault="00C17D37" w:rsidP="00D22EEB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D22EEB" w:rsidRPr="00D22EEB">
      <w:rPr>
        <w:rFonts w:ascii="Times New Roman" w:hAnsi="Times New Roman" w:cs="Times New Roman"/>
        <w:i/>
      </w:rPr>
      <w:t>24_ГТБеларусь-4.3-1213/25-0008 (ППЗ №1001279044)</w:t>
    </w:r>
  </w:p>
  <w:p w:rsidR="00CE56FF" w:rsidRPr="00EC044B" w:rsidRDefault="00D22EEB" w:rsidP="00D22EEB">
    <w:pPr>
      <w:pStyle w:val="a6"/>
      <w:jc w:val="right"/>
    </w:pPr>
    <w:r w:rsidRPr="00D22EEB">
      <w:rPr>
        <w:rFonts w:ascii="Times New Roman" w:hAnsi="Times New Roman" w:cs="Times New Roman"/>
        <w:i/>
      </w:rPr>
      <w:t>(номер закупки в Плане Группы Газпром 23/4.3/0100520/ГТБ)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13145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05F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8DD"/>
    <w:rsid w:val="00356D11"/>
    <w:rsid w:val="0035751F"/>
    <w:rsid w:val="00361CA7"/>
    <w:rsid w:val="0036456E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2426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A091A"/>
    <w:rsid w:val="004A3C0B"/>
    <w:rsid w:val="004B12CC"/>
    <w:rsid w:val="004B4FD6"/>
    <w:rsid w:val="004B7835"/>
    <w:rsid w:val="004C051C"/>
    <w:rsid w:val="004C11EE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2DD6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4006A"/>
    <w:rsid w:val="00744020"/>
    <w:rsid w:val="00744558"/>
    <w:rsid w:val="00750A1A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9050A1"/>
    <w:rsid w:val="009108EA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271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15FBC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4E3F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0F4D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34CE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2EEB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624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3BC1"/>
    <w:rsid w:val="00F76C7E"/>
    <w:rsid w:val="00F77396"/>
    <w:rsid w:val="00F834DB"/>
    <w:rsid w:val="00F8791A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72B9FC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96138-EE2D-45F5-8AB3-433EC6FC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55</cp:revision>
  <cp:lastPrinted>2023-11-01T06:36:00Z</cp:lastPrinted>
  <dcterms:created xsi:type="dcterms:W3CDTF">2020-12-11T11:17:00Z</dcterms:created>
  <dcterms:modified xsi:type="dcterms:W3CDTF">2023-11-01T06:36:00Z</dcterms:modified>
</cp:coreProperties>
</file>