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212FF0" w:rsidRPr="00212FF0" w:rsidRDefault="00013B4E" w:rsidP="00212FF0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212FF0" w:rsidRPr="00212FF0">
        <w:rPr>
          <w:i/>
          <w:sz w:val="24"/>
          <w:szCs w:val="24"/>
        </w:rPr>
        <w:t>№23_ГТБеларусь-4.3-1213/9-0159 (ППЗ №1001083274)</w:t>
      </w:r>
    </w:p>
    <w:p w:rsidR="00013B4E" w:rsidRDefault="00212FF0" w:rsidP="00212FF0">
      <w:pPr>
        <w:pStyle w:val="ab"/>
        <w:jc w:val="right"/>
        <w:rPr>
          <w:i/>
          <w:sz w:val="24"/>
          <w:szCs w:val="24"/>
        </w:rPr>
      </w:pPr>
      <w:r w:rsidRPr="00212FF0">
        <w:rPr>
          <w:i/>
          <w:sz w:val="24"/>
          <w:szCs w:val="24"/>
        </w:rPr>
        <w:t>(номер закупки в Плане Группы Газпром 22/4.3/0100444/ГТБ)</w:t>
      </w:r>
    </w:p>
    <w:p w:rsidR="00212FF0" w:rsidRDefault="00212FF0" w:rsidP="00212FF0">
      <w:pPr>
        <w:pStyle w:val="ab"/>
        <w:jc w:val="right"/>
        <w:rPr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472D13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6B4F51" w:rsidRPr="006B4F51">
        <w:rPr>
          <w:sz w:val="30"/>
          <w:szCs w:val="30"/>
          <w:lang w:eastAsia="x-none"/>
        </w:rPr>
        <w:t>жидкости гидравлической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Pr="00F12900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F12900">
        <w:rPr>
          <w:sz w:val="30"/>
          <w:szCs w:val="30"/>
        </w:rPr>
        <w:t>Наименование, количество закупаемо</w:t>
      </w:r>
      <w:r w:rsidR="00FA7298" w:rsidRPr="00F12900">
        <w:rPr>
          <w:sz w:val="30"/>
          <w:szCs w:val="30"/>
        </w:rPr>
        <w:t>й</w:t>
      </w:r>
      <w:r w:rsidRPr="00F12900">
        <w:rPr>
          <w:sz w:val="30"/>
          <w:szCs w:val="30"/>
        </w:rPr>
        <w:t xml:space="preserve"> </w:t>
      </w:r>
      <w:r w:rsidR="00FA7298" w:rsidRPr="00F12900">
        <w:rPr>
          <w:sz w:val="30"/>
          <w:szCs w:val="30"/>
        </w:rPr>
        <w:t>продукции</w:t>
      </w:r>
      <w:r w:rsidRPr="00F12900"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Pr="00F12900" w:rsidRDefault="00B70068" w:rsidP="003E1CD0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 w:rsidRPr="00F12900"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Style w:val="a4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992"/>
        <w:gridCol w:w="1276"/>
        <w:gridCol w:w="1559"/>
        <w:gridCol w:w="1417"/>
        <w:gridCol w:w="1560"/>
        <w:gridCol w:w="1559"/>
      </w:tblGrid>
      <w:tr w:rsidR="00C9771A" w:rsidRPr="00F12900" w:rsidTr="00F12900">
        <w:trPr>
          <w:trHeight w:val="945"/>
        </w:trPr>
        <w:tc>
          <w:tcPr>
            <w:tcW w:w="567" w:type="dxa"/>
            <w:vMerge w:val="restart"/>
            <w:vAlign w:val="center"/>
            <w:hideMark/>
          </w:tcPr>
          <w:p w:rsidR="00C9771A" w:rsidRPr="00F12900" w:rsidRDefault="00C9771A" w:rsidP="0083177E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vMerge w:val="restart"/>
            <w:vAlign w:val="center"/>
            <w:hideMark/>
          </w:tcPr>
          <w:p w:rsidR="00C9771A" w:rsidRPr="00F12900" w:rsidRDefault="00C9771A" w:rsidP="0083177E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Наименование МТР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C9771A" w:rsidRPr="00F12900" w:rsidRDefault="00C9771A" w:rsidP="00622DD8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 xml:space="preserve">Кол-во, </w:t>
            </w:r>
            <w:r w:rsidR="00622DD8" w:rsidRPr="00F12900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5812" w:type="dxa"/>
            <w:gridSpan w:val="4"/>
            <w:vAlign w:val="center"/>
          </w:tcPr>
          <w:p w:rsidR="00C9771A" w:rsidRPr="00F12900" w:rsidRDefault="00C9771A" w:rsidP="0083177E">
            <w:pPr>
              <w:jc w:val="center"/>
              <w:rPr>
                <w:sz w:val="24"/>
                <w:szCs w:val="24"/>
              </w:rPr>
            </w:pPr>
            <w:r w:rsidRPr="00F12900">
              <w:rPr>
                <w:sz w:val="24"/>
                <w:szCs w:val="24"/>
              </w:rPr>
              <w:t>Начальная (максимальная) цена договора на ЗД</w:t>
            </w:r>
          </w:p>
          <w:p w:rsidR="00C9771A" w:rsidRPr="00F12900" w:rsidRDefault="00C9771A" w:rsidP="0083177E">
            <w:pPr>
              <w:jc w:val="center"/>
              <w:rPr>
                <w:sz w:val="24"/>
                <w:szCs w:val="24"/>
              </w:rPr>
            </w:pPr>
            <w:r w:rsidRPr="00F12900">
              <w:rPr>
                <w:sz w:val="24"/>
                <w:szCs w:val="24"/>
              </w:rPr>
              <w:t>(с учетом транспортных расходов),</w:t>
            </w:r>
          </w:p>
          <w:p w:rsidR="00C9771A" w:rsidRPr="00F12900" w:rsidRDefault="006B4F51" w:rsidP="0083177E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sz w:val="24"/>
                <w:szCs w:val="24"/>
              </w:rPr>
              <w:t>рос</w:t>
            </w:r>
            <w:r w:rsidR="00C9771A" w:rsidRPr="00F12900">
              <w:rPr>
                <w:sz w:val="24"/>
                <w:szCs w:val="24"/>
              </w:rPr>
              <w:t>. руб.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9771A" w:rsidRPr="00F12900" w:rsidRDefault="00C9771A" w:rsidP="0083177E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R="00C9771A" w:rsidRPr="00F12900" w:rsidTr="00F12900">
        <w:trPr>
          <w:trHeight w:val="450"/>
        </w:trPr>
        <w:tc>
          <w:tcPr>
            <w:tcW w:w="567" w:type="dxa"/>
            <w:vMerge/>
            <w:vAlign w:val="center"/>
          </w:tcPr>
          <w:p w:rsidR="00C9771A" w:rsidRPr="00F12900" w:rsidRDefault="00C9771A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</w:tcPr>
          <w:p w:rsidR="00C9771A" w:rsidRPr="00F12900" w:rsidRDefault="00C9771A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9771A" w:rsidRPr="00F12900" w:rsidRDefault="00C9771A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71A" w:rsidRPr="00F12900" w:rsidRDefault="00C9771A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Цена</w:t>
            </w:r>
          </w:p>
          <w:p w:rsidR="00C9771A" w:rsidRPr="00F12900" w:rsidRDefault="00C9771A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б/НДС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9771A" w:rsidRPr="00F12900" w:rsidRDefault="00C9771A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Сумма</w:t>
            </w:r>
          </w:p>
          <w:p w:rsidR="00C9771A" w:rsidRPr="00F12900" w:rsidRDefault="00C9771A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б/НДС</w:t>
            </w:r>
          </w:p>
        </w:tc>
        <w:tc>
          <w:tcPr>
            <w:tcW w:w="1417" w:type="dxa"/>
            <w:vAlign w:val="center"/>
          </w:tcPr>
          <w:p w:rsidR="00C9771A" w:rsidRPr="00F12900" w:rsidRDefault="00C9771A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Сумма</w:t>
            </w:r>
          </w:p>
          <w:p w:rsidR="00C9771A" w:rsidRPr="00F12900" w:rsidRDefault="00C9771A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НДС</w:t>
            </w:r>
          </w:p>
        </w:tc>
        <w:tc>
          <w:tcPr>
            <w:tcW w:w="1560" w:type="dxa"/>
            <w:vAlign w:val="center"/>
          </w:tcPr>
          <w:p w:rsidR="00C9771A" w:rsidRPr="00F12900" w:rsidRDefault="00C9771A" w:rsidP="00C9771A">
            <w:pPr>
              <w:jc w:val="center"/>
              <w:rPr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Сумма с НДС</w:t>
            </w:r>
          </w:p>
        </w:tc>
        <w:tc>
          <w:tcPr>
            <w:tcW w:w="1559" w:type="dxa"/>
            <w:vMerge/>
            <w:vAlign w:val="center"/>
          </w:tcPr>
          <w:p w:rsidR="00C9771A" w:rsidRPr="00F12900" w:rsidRDefault="00C9771A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22DD8" w:rsidRPr="00F12900" w:rsidTr="00F12900">
        <w:trPr>
          <w:trHeight w:val="315"/>
        </w:trPr>
        <w:tc>
          <w:tcPr>
            <w:tcW w:w="567" w:type="dxa"/>
            <w:noWrap/>
            <w:hideMark/>
          </w:tcPr>
          <w:p w:rsidR="00622DD8" w:rsidRPr="00F12900" w:rsidRDefault="00622DD8" w:rsidP="00622DD8">
            <w:pPr>
              <w:jc w:val="center"/>
              <w:rPr>
                <w:sz w:val="24"/>
                <w:szCs w:val="24"/>
              </w:rPr>
            </w:pPr>
            <w:r w:rsidRPr="00F12900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DD8" w:rsidRPr="00F12900" w:rsidRDefault="006B4F51" w:rsidP="00622DD8">
            <w:pPr>
              <w:rPr>
                <w:sz w:val="24"/>
                <w:szCs w:val="24"/>
              </w:rPr>
            </w:pPr>
            <w:r w:rsidRPr="00F12900">
              <w:rPr>
                <w:sz w:val="24"/>
                <w:szCs w:val="24"/>
              </w:rPr>
              <w:t>Жидкость гидравлическая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2DD8" w:rsidRPr="00F12900" w:rsidRDefault="00F12900" w:rsidP="006B4F51">
            <w:pPr>
              <w:jc w:val="center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2730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DD8" w:rsidRPr="00F12900" w:rsidRDefault="00F12900" w:rsidP="00622DD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12900">
              <w:rPr>
                <w:color w:val="000000"/>
                <w:sz w:val="24"/>
                <w:szCs w:val="24"/>
                <w:lang w:val="en-US"/>
              </w:rPr>
              <w:t>480</w:t>
            </w:r>
            <w:r w:rsidRPr="00F12900">
              <w:rPr>
                <w:color w:val="000000"/>
                <w:sz w:val="24"/>
                <w:szCs w:val="24"/>
              </w:rPr>
              <w:t>,</w:t>
            </w:r>
            <w:r w:rsidRPr="00F12900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DD8" w:rsidRPr="00F12900" w:rsidRDefault="00F12900" w:rsidP="00622DD8">
            <w:pPr>
              <w:jc w:val="right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1 310 400</w:t>
            </w:r>
            <w:r w:rsidR="006B4F51" w:rsidRPr="00F12900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DD8" w:rsidRPr="00F12900" w:rsidRDefault="00F12900" w:rsidP="00622DD8">
            <w:pPr>
              <w:jc w:val="right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262 080</w:t>
            </w:r>
            <w:r w:rsidR="006B4F51" w:rsidRPr="00F12900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DD8" w:rsidRPr="00F12900" w:rsidRDefault="00F12900" w:rsidP="00622DD8">
            <w:pPr>
              <w:jc w:val="right"/>
              <w:rPr>
                <w:color w:val="000000"/>
                <w:sz w:val="24"/>
                <w:szCs w:val="24"/>
              </w:rPr>
            </w:pPr>
            <w:r w:rsidRPr="00F12900">
              <w:rPr>
                <w:color w:val="000000"/>
                <w:sz w:val="24"/>
                <w:szCs w:val="24"/>
              </w:rPr>
              <w:t>1 572 480</w:t>
            </w:r>
            <w:r w:rsidR="006B4F51" w:rsidRPr="00F12900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  <w:hideMark/>
          </w:tcPr>
          <w:p w:rsidR="00622DD8" w:rsidRPr="00F12900" w:rsidRDefault="00622DD8" w:rsidP="00622DD8">
            <w:pPr>
              <w:jc w:val="center"/>
              <w:rPr>
                <w:sz w:val="24"/>
                <w:szCs w:val="24"/>
              </w:rPr>
            </w:pPr>
            <w:r w:rsidRPr="00F12900">
              <w:rPr>
                <w:sz w:val="24"/>
                <w:szCs w:val="24"/>
              </w:rPr>
              <w:t>Согласно ТЗ</w:t>
            </w:r>
          </w:p>
        </w:tc>
      </w:tr>
    </w:tbl>
    <w:p w:rsidR="0083177E" w:rsidRPr="00F12900" w:rsidRDefault="00F12900" w:rsidP="00A52296">
      <w:pPr>
        <w:pStyle w:val="ConsPlusNonformat"/>
        <w:tabs>
          <w:tab w:val="left" w:pos="540"/>
        </w:tabs>
        <w:ind w:left="-426" w:firstLine="568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F12900">
        <w:rPr>
          <w:rFonts w:ascii="Times New Roman" w:eastAsia="Calibri" w:hAnsi="Times New Roman"/>
          <w:sz w:val="30"/>
          <w:szCs w:val="30"/>
          <w:lang w:eastAsia="en-US"/>
        </w:rPr>
        <w:t>Срок</w:t>
      </w:r>
      <w:r w:rsidR="00A52296" w:rsidRPr="00F12900">
        <w:rPr>
          <w:rFonts w:ascii="Times New Roman" w:eastAsia="Calibri" w:hAnsi="Times New Roman"/>
          <w:sz w:val="30"/>
          <w:szCs w:val="30"/>
          <w:lang w:eastAsia="en-US"/>
        </w:rPr>
        <w:t xml:space="preserve"> поставки: </w:t>
      </w:r>
      <w:r w:rsidRPr="00F12900">
        <w:rPr>
          <w:rFonts w:ascii="Times New Roman" w:eastAsia="Calibri" w:hAnsi="Times New Roman"/>
          <w:sz w:val="30"/>
          <w:szCs w:val="30"/>
          <w:lang w:eastAsia="en-US"/>
        </w:rPr>
        <w:t>январь 2023</w:t>
      </w:r>
      <w:r w:rsidR="00EB3A4D" w:rsidRPr="00F12900">
        <w:rPr>
          <w:rFonts w:ascii="Times New Roman" w:eastAsia="Calibri" w:hAnsi="Times New Roman"/>
          <w:sz w:val="30"/>
          <w:szCs w:val="30"/>
          <w:lang w:eastAsia="en-US"/>
        </w:rPr>
        <w:t>.</w:t>
      </w:r>
    </w:p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>
        <w:rPr>
          <w:rFonts w:ascii="Times New Roman" w:hAnsi="Times New Roman" w:cs="Times New Roman"/>
          <w:sz w:val="30"/>
          <w:szCs w:val="30"/>
        </w:rPr>
        <w:t>согласно ТЗ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7A2623" w:rsidRDefault="007A2623" w:rsidP="00CB2339">
      <w:pPr>
        <w:pStyle w:val="ConsPlusNonformat"/>
        <w:widowControl/>
        <w:tabs>
          <w:tab w:val="left" w:pos="1620"/>
        </w:tabs>
        <w:ind w:hanging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D47590" w:rsidRDefault="00094152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387B88">
        <w:rPr>
          <w:rFonts w:ascii="Times New Roman" w:hAnsi="Times New Roman" w:cs="Times New Roman"/>
          <w:sz w:val="30"/>
          <w:szCs w:val="30"/>
        </w:rPr>
        <w:t>ехническ</w:t>
      </w:r>
      <w:r w:rsidR="00EB3A4D">
        <w:rPr>
          <w:rFonts w:ascii="Times New Roman" w:hAnsi="Times New Roman" w:cs="Times New Roman"/>
          <w:sz w:val="30"/>
          <w:szCs w:val="30"/>
        </w:rPr>
        <w:t>и</w:t>
      </w:r>
      <w:r w:rsidR="0048201E">
        <w:rPr>
          <w:rFonts w:ascii="Times New Roman" w:hAnsi="Times New Roman" w:cs="Times New Roman"/>
          <w:sz w:val="30"/>
          <w:szCs w:val="30"/>
        </w:rPr>
        <w:t>е</w:t>
      </w:r>
      <w:r w:rsidR="00387B88">
        <w:rPr>
          <w:rFonts w:ascii="Times New Roman" w:hAnsi="Times New Roman" w:cs="Times New Roman"/>
          <w:sz w:val="30"/>
          <w:szCs w:val="30"/>
        </w:rPr>
        <w:t xml:space="preserve"> </w:t>
      </w:r>
      <w:r w:rsidR="000D7348">
        <w:rPr>
          <w:rFonts w:ascii="Times New Roman" w:hAnsi="Times New Roman" w:cs="Times New Roman"/>
          <w:sz w:val="30"/>
          <w:szCs w:val="30"/>
        </w:rPr>
        <w:t>задани</w:t>
      </w:r>
      <w:r w:rsidR="00EB3A4D">
        <w:rPr>
          <w:rFonts w:ascii="Times New Roman" w:hAnsi="Times New Roman" w:cs="Times New Roman"/>
          <w:sz w:val="30"/>
          <w:szCs w:val="30"/>
        </w:rPr>
        <w:t>я</w:t>
      </w:r>
      <w:r w:rsidR="00C404D9">
        <w:rPr>
          <w:rFonts w:ascii="Times New Roman" w:hAnsi="Times New Roman" w:cs="Times New Roman"/>
          <w:sz w:val="30"/>
          <w:szCs w:val="30"/>
        </w:rPr>
        <w:t xml:space="preserve"> </w:t>
      </w:r>
      <w:r w:rsidR="007A2623">
        <w:rPr>
          <w:rFonts w:ascii="Times New Roman" w:hAnsi="Times New Roman" w:cs="Times New Roman"/>
          <w:sz w:val="30"/>
          <w:szCs w:val="30"/>
        </w:rPr>
        <w:t>в 1 экз.</w:t>
      </w:r>
    </w:p>
    <w:p w:rsidR="00D47590" w:rsidRDefault="00D47590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D47590" w:rsidRDefault="00D47590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CC15E1" w:rsidRDefault="00CC15E1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CC15E1" w:rsidRDefault="00CC15E1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CC15E1" w:rsidRPr="00D47590" w:rsidRDefault="00CC15E1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622DD8" w:rsidRDefault="00622DD8" w:rsidP="00D47590">
      <w:pPr>
        <w:rPr>
          <w:noProof/>
        </w:rPr>
      </w:pPr>
    </w:p>
    <w:p w:rsidR="00F12900" w:rsidRDefault="00F12900" w:rsidP="00D47590">
      <w:pPr>
        <w:rPr>
          <w:noProof/>
        </w:rPr>
      </w:pPr>
    </w:p>
    <w:p w:rsidR="00F12900" w:rsidRDefault="00F12900" w:rsidP="00D47590">
      <w:pPr>
        <w:rPr>
          <w:noProof/>
        </w:rPr>
      </w:pPr>
    </w:p>
    <w:p w:rsidR="00F12900" w:rsidRDefault="00F12900" w:rsidP="00D47590">
      <w:pPr>
        <w:rPr>
          <w:noProof/>
        </w:rPr>
      </w:pPr>
    </w:p>
    <w:p w:rsidR="00F12900" w:rsidRDefault="00F12900" w:rsidP="00D47590">
      <w:pPr>
        <w:rPr>
          <w:noProof/>
        </w:rPr>
      </w:pPr>
      <w:r w:rsidRPr="00F12900">
        <w:rPr>
          <w:noProof/>
        </w:rPr>
        <w:lastRenderedPageBreak/>
        <w:drawing>
          <wp:inline distT="0" distB="0" distL="0" distR="0">
            <wp:extent cx="6210935" cy="720433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7204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900" w:rsidRDefault="00F12900" w:rsidP="00D47590">
      <w:pPr>
        <w:rPr>
          <w:noProof/>
        </w:rPr>
      </w:pPr>
    </w:p>
    <w:p w:rsidR="00F12900" w:rsidRDefault="00F12900" w:rsidP="00D47590">
      <w:pPr>
        <w:rPr>
          <w:noProof/>
        </w:rPr>
      </w:pPr>
    </w:p>
    <w:p w:rsidR="00622DD8" w:rsidRDefault="00F12900" w:rsidP="00D47590">
      <w:pPr>
        <w:rPr>
          <w:noProof/>
        </w:rPr>
      </w:pPr>
      <w:r w:rsidRPr="00F12900">
        <w:rPr>
          <w:noProof/>
        </w:rPr>
        <w:lastRenderedPageBreak/>
        <w:drawing>
          <wp:inline distT="0" distB="0" distL="0" distR="0">
            <wp:extent cx="6210935" cy="903249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9032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900" w:rsidRDefault="00F12900" w:rsidP="00D47590">
      <w:pPr>
        <w:rPr>
          <w:noProof/>
        </w:rPr>
      </w:pPr>
    </w:p>
    <w:p w:rsidR="00F12900" w:rsidRDefault="00F12900" w:rsidP="00D47590">
      <w:pPr>
        <w:rPr>
          <w:noProof/>
        </w:rPr>
      </w:pPr>
      <w:r w:rsidRPr="00F12900">
        <w:rPr>
          <w:noProof/>
        </w:rPr>
        <w:lastRenderedPageBreak/>
        <w:drawing>
          <wp:inline distT="0" distB="0" distL="0" distR="0">
            <wp:extent cx="6210935" cy="1613998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613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22DD8" w:rsidRDefault="00622DD8" w:rsidP="00D47590">
      <w:pPr>
        <w:rPr>
          <w:noProof/>
        </w:rPr>
      </w:pPr>
    </w:p>
    <w:p w:rsidR="00622DD8" w:rsidRDefault="00622DD8" w:rsidP="00D47590">
      <w:pPr>
        <w:rPr>
          <w:noProof/>
        </w:rPr>
      </w:pPr>
    </w:p>
    <w:p w:rsidR="006B4F51" w:rsidRDefault="006B4F51" w:rsidP="00D47590">
      <w:pPr>
        <w:rPr>
          <w:noProof/>
        </w:rPr>
      </w:pPr>
    </w:p>
    <w:p w:rsidR="006B4F51" w:rsidRDefault="006B4F51" w:rsidP="00D47590">
      <w:pPr>
        <w:rPr>
          <w:noProof/>
        </w:rPr>
      </w:pPr>
    </w:p>
    <w:p w:rsidR="006B4F51" w:rsidRDefault="006B4F51" w:rsidP="00D47590">
      <w:pPr>
        <w:rPr>
          <w:noProof/>
        </w:rPr>
      </w:pPr>
    </w:p>
    <w:p w:rsidR="006B4F51" w:rsidRDefault="006B4F51" w:rsidP="00D47590">
      <w:pPr>
        <w:rPr>
          <w:noProof/>
        </w:rPr>
      </w:pPr>
    </w:p>
    <w:sectPr w:rsidR="006B4F51" w:rsidSect="008D5664">
      <w:pgSz w:w="11906" w:h="16838"/>
      <w:pgMar w:top="426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580" w:rsidRDefault="00892580" w:rsidP="006B6108">
      <w:r>
        <w:separator/>
      </w:r>
    </w:p>
  </w:endnote>
  <w:endnote w:type="continuationSeparator" w:id="0">
    <w:p w:rsidR="00892580" w:rsidRDefault="00892580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580" w:rsidRDefault="00892580" w:rsidP="006B6108">
      <w:r>
        <w:separator/>
      </w:r>
    </w:p>
  </w:footnote>
  <w:footnote w:type="continuationSeparator" w:id="0">
    <w:p w:rsidR="00892580" w:rsidRDefault="00892580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29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1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3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4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6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4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1"/>
  </w:num>
  <w:num w:numId="6">
    <w:abstractNumId w:val="45"/>
  </w:num>
  <w:num w:numId="7">
    <w:abstractNumId w:val="25"/>
  </w:num>
  <w:num w:numId="8">
    <w:abstractNumId w:val="35"/>
  </w:num>
  <w:num w:numId="9">
    <w:abstractNumId w:val="36"/>
  </w:num>
  <w:num w:numId="10">
    <w:abstractNumId w:val="21"/>
  </w:num>
  <w:num w:numId="11">
    <w:abstractNumId w:val="23"/>
  </w:num>
  <w:num w:numId="12">
    <w:abstractNumId w:val="15"/>
  </w:num>
  <w:num w:numId="13">
    <w:abstractNumId w:val="4"/>
  </w:num>
  <w:num w:numId="14">
    <w:abstractNumId w:val="29"/>
  </w:num>
  <w:num w:numId="15">
    <w:abstractNumId w:val="40"/>
  </w:num>
  <w:num w:numId="16">
    <w:abstractNumId w:val="11"/>
  </w:num>
  <w:num w:numId="17">
    <w:abstractNumId w:val="28"/>
  </w:num>
  <w:num w:numId="18">
    <w:abstractNumId w:val="13"/>
  </w:num>
  <w:num w:numId="19">
    <w:abstractNumId w:val="44"/>
  </w:num>
  <w:num w:numId="20">
    <w:abstractNumId w:val="27"/>
  </w:num>
  <w:num w:numId="21">
    <w:abstractNumId w:val="18"/>
  </w:num>
  <w:num w:numId="22">
    <w:abstractNumId w:val="24"/>
  </w:num>
  <w:num w:numId="23">
    <w:abstractNumId w:val="41"/>
  </w:num>
  <w:num w:numId="24">
    <w:abstractNumId w:val="32"/>
  </w:num>
  <w:num w:numId="25">
    <w:abstractNumId w:val="2"/>
  </w:num>
  <w:num w:numId="26">
    <w:abstractNumId w:val="43"/>
  </w:num>
  <w:num w:numId="27">
    <w:abstractNumId w:val="30"/>
  </w:num>
  <w:num w:numId="28">
    <w:abstractNumId w:val="8"/>
  </w:num>
  <w:num w:numId="29">
    <w:abstractNumId w:val="14"/>
  </w:num>
  <w:num w:numId="30">
    <w:abstractNumId w:val="33"/>
  </w:num>
  <w:num w:numId="31">
    <w:abstractNumId w:val="3"/>
  </w:num>
  <w:num w:numId="32">
    <w:abstractNumId w:val="34"/>
  </w:num>
  <w:num w:numId="33">
    <w:abstractNumId w:val="6"/>
  </w:num>
  <w:num w:numId="34">
    <w:abstractNumId w:val="26"/>
  </w:num>
  <w:num w:numId="35">
    <w:abstractNumId w:val="22"/>
  </w:num>
  <w:num w:numId="36">
    <w:abstractNumId w:val="19"/>
  </w:num>
  <w:num w:numId="37">
    <w:abstractNumId w:val="1"/>
  </w:num>
  <w:num w:numId="38">
    <w:abstractNumId w:val="37"/>
  </w:num>
  <w:num w:numId="39">
    <w:abstractNumId w:val="16"/>
  </w:num>
  <w:num w:numId="40">
    <w:abstractNumId w:val="42"/>
  </w:num>
  <w:num w:numId="41">
    <w:abstractNumId w:val="38"/>
  </w:num>
  <w:num w:numId="42">
    <w:abstractNumId w:val="10"/>
  </w:num>
  <w:num w:numId="43">
    <w:abstractNumId w:val="7"/>
  </w:num>
  <w:num w:numId="44">
    <w:abstractNumId w:val="39"/>
  </w:num>
  <w:num w:numId="45">
    <w:abstractNumId w:val="20"/>
  </w:num>
  <w:num w:numId="4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633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3E3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12FF0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0497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6F0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746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1842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5F7387"/>
    <w:rsid w:val="006016A0"/>
    <w:rsid w:val="00602801"/>
    <w:rsid w:val="0060384B"/>
    <w:rsid w:val="006043FA"/>
    <w:rsid w:val="00604E09"/>
    <w:rsid w:val="00605B57"/>
    <w:rsid w:val="00607C55"/>
    <w:rsid w:val="00610D55"/>
    <w:rsid w:val="00611E7A"/>
    <w:rsid w:val="00612AEA"/>
    <w:rsid w:val="00613CE1"/>
    <w:rsid w:val="00615250"/>
    <w:rsid w:val="00617954"/>
    <w:rsid w:val="00622DD8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1DC3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4F5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35AEF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92580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28FB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275F8"/>
    <w:rsid w:val="00930C44"/>
    <w:rsid w:val="009311B1"/>
    <w:rsid w:val="009324C2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19BE"/>
    <w:rsid w:val="0099295F"/>
    <w:rsid w:val="009929B1"/>
    <w:rsid w:val="00993B90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5C46"/>
    <w:rsid w:val="00A162CE"/>
    <w:rsid w:val="00A23D46"/>
    <w:rsid w:val="00A24617"/>
    <w:rsid w:val="00A26582"/>
    <w:rsid w:val="00A273CB"/>
    <w:rsid w:val="00A31808"/>
    <w:rsid w:val="00A32772"/>
    <w:rsid w:val="00A329F8"/>
    <w:rsid w:val="00A44C59"/>
    <w:rsid w:val="00A46D03"/>
    <w:rsid w:val="00A46FA2"/>
    <w:rsid w:val="00A516C0"/>
    <w:rsid w:val="00A52296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4F19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0857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58C7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15E1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47590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4D1A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26B"/>
    <w:rsid w:val="00D97F9F"/>
    <w:rsid w:val="00DA058B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4E3B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3A0A"/>
    <w:rsid w:val="00E941F3"/>
    <w:rsid w:val="00E9529F"/>
    <w:rsid w:val="00E97804"/>
    <w:rsid w:val="00EA35AA"/>
    <w:rsid w:val="00EA6770"/>
    <w:rsid w:val="00EA6FD1"/>
    <w:rsid w:val="00EA71E7"/>
    <w:rsid w:val="00EB3A4D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2900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18AA"/>
    <w:rsid w:val="00F4274E"/>
    <w:rsid w:val="00F434F2"/>
    <w:rsid w:val="00F50BC0"/>
    <w:rsid w:val="00F53939"/>
    <w:rsid w:val="00F54A85"/>
    <w:rsid w:val="00F62316"/>
    <w:rsid w:val="00F63EC7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0172"/>
    <w:rsid w:val="00FC2FAE"/>
    <w:rsid w:val="00FC30B7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6803B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A1081-1BAF-46C7-880B-0348B7359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Зеленко Александр Викторович</cp:lastModifiedBy>
  <cp:revision>8</cp:revision>
  <cp:lastPrinted>2021-10-28T07:20:00Z</cp:lastPrinted>
  <dcterms:created xsi:type="dcterms:W3CDTF">2021-11-27T08:38:00Z</dcterms:created>
  <dcterms:modified xsi:type="dcterms:W3CDTF">2022-10-11T10:10:00Z</dcterms:modified>
</cp:coreProperties>
</file>