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1" w:rsidRPr="001B220A" w:rsidRDefault="001C0629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0A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АЯ</w:t>
      </w:r>
      <w:r w:rsidRPr="001B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0A4105" w:rsidRPr="000A4105" w:rsidRDefault="004F06F2" w:rsidP="000A4105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4F06F2">
        <w:rPr>
          <w:rFonts w:ascii="Times New Roman" w:eastAsiaTheme="minorEastAsia" w:hAnsi="Times New Roman"/>
          <w:b/>
          <w:sz w:val="30"/>
          <w:szCs w:val="30"/>
        </w:rPr>
        <w:t xml:space="preserve">на поставку </w:t>
      </w:r>
      <w:r w:rsidR="00D16CBB">
        <w:rPr>
          <w:rFonts w:ascii="Times New Roman" w:eastAsiaTheme="minorEastAsia" w:hAnsi="Times New Roman"/>
          <w:b/>
          <w:sz w:val="30"/>
          <w:szCs w:val="30"/>
        </w:rPr>
        <w:t>клапанов и задвижки</w:t>
      </w:r>
      <w:r w:rsidR="000A4105" w:rsidRPr="000A4105">
        <w:rPr>
          <w:rFonts w:ascii="Times New Roman" w:eastAsiaTheme="minorEastAsia" w:hAnsi="Times New Roman"/>
          <w:b/>
          <w:sz w:val="30"/>
          <w:szCs w:val="30"/>
        </w:rPr>
        <w:t xml:space="preserve"> </w:t>
      </w:r>
    </w:p>
    <w:p w:rsidR="000A4105" w:rsidRPr="000A4105" w:rsidRDefault="000A4105" w:rsidP="000A4105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0A4105">
        <w:rPr>
          <w:rFonts w:ascii="Times New Roman" w:eastAsiaTheme="minorEastAsia" w:hAnsi="Times New Roman"/>
          <w:b/>
          <w:sz w:val="30"/>
          <w:szCs w:val="30"/>
        </w:rPr>
        <w:t>для капитального строительства</w:t>
      </w:r>
    </w:p>
    <w:p w:rsidR="004F06F2" w:rsidRDefault="000A4105" w:rsidP="000A4105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0A4105">
        <w:rPr>
          <w:rFonts w:ascii="Times New Roman" w:eastAsiaTheme="minorEastAsia" w:hAnsi="Times New Roman"/>
          <w:b/>
          <w:sz w:val="30"/>
          <w:szCs w:val="30"/>
        </w:rPr>
        <w:t>для нужд ОАО «Газпром трансгаз Беларусь» в 2022 году</w:t>
      </w:r>
      <w:r>
        <w:rPr>
          <w:rFonts w:ascii="Times New Roman" w:eastAsiaTheme="minorEastAsia" w:hAnsi="Times New Roman"/>
          <w:b/>
          <w:sz w:val="30"/>
          <w:szCs w:val="30"/>
        </w:rPr>
        <w:t>.</w:t>
      </w:r>
    </w:p>
    <w:p w:rsidR="0031779E" w:rsidRDefault="0031779E" w:rsidP="004F06F2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sz w:val="30"/>
          <w:szCs w:val="30"/>
        </w:rPr>
      </w:pPr>
      <w:r w:rsidRPr="00AF6A5A">
        <w:rPr>
          <w:rFonts w:ascii="Times New Roman" w:hAnsi="Times New Roman"/>
          <w:sz w:val="30"/>
          <w:szCs w:val="30"/>
        </w:rPr>
        <w:t>Описание потребительский свойств:</w:t>
      </w:r>
      <w:r w:rsidRPr="0031779E">
        <w:rPr>
          <w:rFonts w:ascii="Times New Roman" w:hAnsi="Times New Roman"/>
          <w:sz w:val="30"/>
          <w:szCs w:val="30"/>
        </w:rPr>
        <w:t xml:space="preserve"> </w:t>
      </w:r>
      <w:r w:rsidRPr="004F06F2">
        <w:rPr>
          <w:rFonts w:ascii="Times New Roman" w:hAnsi="Times New Roman"/>
          <w:sz w:val="30"/>
          <w:szCs w:val="30"/>
        </w:rPr>
        <w:t>согласно файл</w:t>
      </w:r>
      <w:r w:rsidR="00D16CBB">
        <w:rPr>
          <w:rFonts w:ascii="Times New Roman" w:hAnsi="Times New Roman"/>
          <w:sz w:val="30"/>
          <w:szCs w:val="30"/>
        </w:rPr>
        <w:t>ов</w:t>
      </w:r>
      <w:r w:rsidRPr="004F06F2">
        <w:rPr>
          <w:rFonts w:ascii="Times New Roman" w:hAnsi="Times New Roman"/>
          <w:sz w:val="30"/>
          <w:szCs w:val="30"/>
        </w:rPr>
        <w:t xml:space="preserve"> </w:t>
      </w:r>
      <w:r w:rsidR="00590ECA">
        <w:rPr>
          <w:rFonts w:ascii="Times New Roman" w:hAnsi="Times New Roman"/>
          <w:sz w:val="30"/>
          <w:szCs w:val="30"/>
        </w:rPr>
        <w:t>ТЗ</w:t>
      </w:r>
      <w:r w:rsidRPr="004F06F2">
        <w:rPr>
          <w:rFonts w:ascii="Times New Roman" w:hAnsi="Times New Roman"/>
          <w:sz w:val="30"/>
          <w:szCs w:val="30"/>
        </w:rPr>
        <w:t xml:space="preserve"> </w:t>
      </w:r>
      <w:r w:rsidR="000A4105">
        <w:rPr>
          <w:rFonts w:ascii="Times New Roman" w:hAnsi="Times New Roman"/>
          <w:sz w:val="30"/>
          <w:szCs w:val="30"/>
        </w:rPr>
        <w:t xml:space="preserve">на </w:t>
      </w:r>
      <w:r w:rsidR="00590ECA">
        <w:rPr>
          <w:rFonts w:ascii="Times New Roman" w:hAnsi="Times New Roman"/>
          <w:sz w:val="30"/>
          <w:szCs w:val="30"/>
        </w:rPr>
        <w:t>клапаны и задвижки</w:t>
      </w:r>
      <w:r w:rsidR="000A4105">
        <w:rPr>
          <w:rFonts w:ascii="Times New Roman" w:hAnsi="Times New Roman"/>
          <w:sz w:val="30"/>
          <w:szCs w:val="30"/>
        </w:rPr>
        <w:t>.</w:t>
      </w:r>
    </w:p>
    <w:p w:rsidR="004F06F2" w:rsidRPr="004F06F2" w:rsidRDefault="004F06F2" w:rsidP="004F06F2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 xml:space="preserve">Технические характеристики и требования: </w:t>
      </w:r>
      <w:r w:rsidR="00590ECA" w:rsidRPr="004F06F2">
        <w:rPr>
          <w:rFonts w:ascii="Times New Roman" w:hAnsi="Times New Roman"/>
          <w:sz w:val="30"/>
          <w:szCs w:val="30"/>
        </w:rPr>
        <w:t>согласно файл</w:t>
      </w:r>
      <w:r w:rsidR="00590ECA">
        <w:rPr>
          <w:rFonts w:ascii="Times New Roman" w:hAnsi="Times New Roman"/>
          <w:sz w:val="30"/>
          <w:szCs w:val="30"/>
        </w:rPr>
        <w:t>ов</w:t>
      </w:r>
      <w:r w:rsidR="00590ECA" w:rsidRPr="004F06F2">
        <w:rPr>
          <w:rFonts w:ascii="Times New Roman" w:hAnsi="Times New Roman"/>
          <w:sz w:val="30"/>
          <w:szCs w:val="30"/>
        </w:rPr>
        <w:t xml:space="preserve"> </w:t>
      </w:r>
      <w:r w:rsidR="00590ECA">
        <w:rPr>
          <w:rFonts w:ascii="Times New Roman" w:hAnsi="Times New Roman"/>
          <w:sz w:val="30"/>
          <w:szCs w:val="30"/>
        </w:rPr>
        <w:t>ТЗ</w:t>
      </w:r>
      <w:r w:rsidR="00590ECA" w:rsidRPr="004F06F2">
        <w:rPr>
          <w:rFonts w:ascii="Times New Roman" w:hAnsi="Times New Roman"/>
          <w:sz w:val="30"/>
          <w:szCs w:val="30"/>
        </w:rPr>
        <w:t xml:space="preserve"> </w:t>
      </w:r>
      <w:r w:rsidR="00590ECA">
        <w:rPr>
          <w:rFonts w:ascii="Times New Roman" w:hAnsi="Times New Roman"/>
          <w:sz w:val="30"/>
          <w:szCs w:val="30"/>
        </w:rPr>
        <w:t>на клапаны и задвижки.</w:t>
      </w:r>
      <w:bookmarkStart w:id="0" w:name="_GoBack"/>
      <w:bookmarkEnd w:id="0"/>
    </w:p>
    <w:p w:rsidR="004F06F2" w:rsidRPr="004F06F2" w:rsidRDefault="004F06F2" w:rsidP="004F06F2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>Требования к гарантийному сроку: не менее 12 месяцев от даты поставки товара.</w:t>
      </w:r>
    </w:p>
    <w:p w:rsidR="00D97314" w:rsidRDefault="004F06F2" w:rsidP="007924BE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sz w:val="30"/>
          <w:szCs w:val="30"/>
        </w:rPr>
      </w:pPr>
      <w:r w:rsidRPr="00D97314">
        <w:rPr>
          <w:rFonts w:ascii="Times New Roman" w:hAnsi="Times New Roman"/>
          <w:sz w:val="30"/>
          <w:szCs w:val="30"/>
        </w:rPr>
        <w:t>Дополнительные условия для заключения договора:</w:t>
      </w:r>
    </w:p>
    <w:p w:rsidR="004F06F2" w:rsidRPr="00D97314" w:rsidRDefault="004F06F2" w:rsidP="00D97314">
      <w:pPr>
        <w:pStyle w:val="ConsPlusCell"/>
        <w:tabs>
          <w:tab w:val="left" w:pos="993"/>
        </w:tabs>
        <w:ind w:right="2" w:firstLine="567"/>
        <w:jc w:val="both"/>
        <w:rPr>
          <w:rFonts w:ascii="Times New Roman" w:hAnsi="Times New Roman"/>
          <w:sz w:val="30"/>
          <w:szCs w:val="30"/>
        </w:rPr>
      </w:pPr>
      <w:r w:rsidRPr="00D97314">
        <w:rPr>
          <w:rFonts w:ascii="Times New Roman" w:hAnsi="Times New Roman"/>
          <w:sz w:val="30"/>
          <w:szCs w:val="30"/>
        </w:rPr>
        <w:t>оборудование должно быть новым, не бывшим в употреблении, изготовленным не ранее 202</w:t>
      </w:r>
      <w:r w:rsidR="004F1C44" w:rsidRPr="00D97314">
        <w:rPr>
          <w:rFonts w:ascii="Times New Roman" w:hAnsi="Times New Roman"/>
          <w:sz w:val="30"/>
          <w:szCs w:val="30"/>
        </w:rPr>
        <w:t>1</w:t>
      </w:r>
      <w:r w:rsidR="00791493">
        <w:rPr>
          <w:rFonts w:ascii="Times New Roman" w:hAnsi="Times New Roman"/>
          <w:sz w:val="30"/>
          <w:szCs w:val="30"/>
        </w:rPr>
        <w:t xml:space="preserve"> года.</w:t>
      </w:r>
    </w:p>
    <w:p w:rsidR="00D3688A" w:rsidRPr="00F21407" w:rsidRDefault="0065360D" w:rsidP="001B3FDF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sz w:val="30"/>
          <w:szCs w:val="30"/>
        </w:rPr>
      </w:pPr>
      <w:r w:rsidRPr="00F21407">
        <w:rPr>
          <w:rFonts w:ascii="Times New Roman" w:hAnsi="Times New Roman"/>
          <w:sz w:val="30"/>
          <w:szCs w:val="30"/>
        </w:rPr>
        <w:t xml:space="preserve">Сведения о начальной (максимальной) цене закупаемых товаров: </w:t>
      </w:r>
      <w:r w:rsidR="001B3FDF" w:rsidRPr="001B3FDF">
        <w:rPr>
          <w:rFonts w:ascii="Times New Roman" w:hAnsi="Times New Roman"/>
          <w:sz w:val="30"/>
          <w:szCs w:val="30"/>
        </w:rPr>
        <w:t>42</w:t>
      </w:r>
      <w:r w:rsidR="001B3FDF">
        <w:rPr>
          <w:rFonts w:ascii="Times New Roman" w:hAnsi="Times New Roman"/>
          <w:sz w:val="30"/>
          <w:szCs w:val="30"/>
        </w:rPr>
        <w:t> </w:t>
      </w:r>
      <w:r w:rsidR="001B3FDF" w:rsidRPr="001B3FDF">
        <w:rPr>
          <w:rFonts w:ascii="Times New Roman" w:hAnsi="Times New Roman"/>
          <w:sz w:val="30"/>
          <w:szCs w:val="30"/>
        </w:rPr>
        <w:t>385,00</w:t>
      </w:r>
      <w:r w:rsidR="00791493" w:rsidRPr="00791493">
        <w:rPr>
          <w:rFonts w:ascii="Times New Roman" w:hAnsi="Times New Roman"/>
          <w:sz w:val="30"/>
          <w:szCs w:val="30"/>
        </w:rPr>
        <w:t xml:space="preserve"> </w:t>
      </w:r>
      <w:r w:rsidR="00E646E5">
        <w:rPr>
          <w:rFonts w:ascii="Times New Roman" w:hAnsi="Times New Roman"/>
          <w:sz w:val="30"/>
          <w:szCs w:val="30"/>
        </w:rPr>
        <w:t>росс</w:t>
      </w:r>
      <w:r w:rsidR="00791493" w:rsidRPr="00791493">
        <w:rPr>
          <w:rFonts w:ascii="Times New Roman" w:hAnsi="Times New Roman"/>
          <w:sz w:val="30"/>
          <w:szCs w:val="30"/>
        </w:rPr>
        <w:t>. руб. без НДС (</w:t>
      </w:r>
      <w:r w:rsidR="001B3FDF" w:rsidRPr="001B3FDF">
        <w:rPr>
          <w:rFonts w:ascii="Times New Roman" w:hAnsi="Times New Roman"/>
          <w:sz w:val="30"/>
          <w:szCs w:val="30"/>
        </w:rPr>
        <w:t>50</w:t>
      </w:r>
      <w:r w:rsidR="001B3FDF">
        <w:rPr>
          <w:rFonts w:ascii="Times New Roman" w:hAnsi="Times New Roman"/>
          <w:sz w:val="30"/>
          <w:szCs w:val="30"/>
        </w:rPr>
        <w:t> </w:t>
      </w:r>
      <w:r w:rsidR="001B3FDF" w:rsidRPr="001B3FDF">
        <w:rPr>
          <w:rFonts w:ascii="Times New Roman" w:hAnsi="Times New Roman"/>
          <w:sz w:val="30"/>
          <w:szCs w:val="30"/>
        </w:rPr>
        <w:t>862,00</w:t>
      </w:r>
      <w:r w:rsidR="00791493" w:rsidRPr="00791493">
        <w:rPr>
          <w:rFonts w:ascii="Times New Roman" w:hAnsi="Times New Roman"/>
          <w:sz w:val="30"/>
          <w:szCs w:val="30"/>
        </w:rPr>
        <w:t xml:space="preserve"> </w:t>
      </w:r>
      <w:r w:rsidR="001B3FDF">
        <w:rPr>
          <w:rFonts w:ascii="Times New Roman" w:hAnsi="Times New Roman"/>
          <w:sz w:val="30"/>
          <w:szCs w:val="30"/>
        </w:rPr>
        <w:t xml:space="preserve">росс. руб. с НДС 20%) или </w:t>
      </w:r>
      <w:r w:rsidR="001B3FDF" w:rsidRPr="001B3FDF">
        <w:rPr>
          <w:rFonts w:ascii="Times New Roman" w:hAnsi="Times New Roman"/>
          <w:sz w:val="30"/>
          <w:szCs w:val="30"/>
        </w:rPr>
        <w:t>1</w:t>
      </w:r>
      <w:r w:rsidR="001B3FDF">
        <w:rPr>
          <w:rFonts w:ascii="Times New Roman" w:hAnsi="Times New Roman"/>
          <w:sz w:val="30"/>
          <w:szCs w:val="30"/>
        </w:rPr>
        <w:t> </w:t>
      </w:r>
      <w:r w:rsidR="001B3FDF" w:rsidRPr="001B3FDF">
        <w:rPr>
          <w:rFonts w:ascii="Times New Roman" w:hAnsi="Times New Roman"/>
          <w:sz w:val="30"/>
          <w:szCs w:val="30"/>
        </w:rPr>
        <w:t>239</w:t>
      </w:r>
      <w:r w:rsidR="001B3FDF">
        <w:rPr>
          <w:rFonts w:ascii="Times New Roman" w:hAnsi="Times New Roman"/>
          <w:sz w:val="30"/>
          <w:szCs w:val="30"/>
        </w:rPr>
        <w:t> </w:t>
      </w:r>
      <w:r w:rsidR="001B3FDF" w:rsidRPr="001B3FDF">
        <w:rPr>
          <w:rFonts w:ascii="Times New Roman" w:hAnsi="Times New Roman"/>
          <w:sz w:val="30"/>
          <w:szCs w:val="30"/>
        </w:rPr>
        <w:t>744,30</w:t>
      </w:r>
      <w:r w:rsidR="001B3FDF">
        <w:rPr>
          <w:rFonts w:ascii="Times New Roman" w:hAnsi="Times New Roman"/>
          <w:sz w:val="30"/>
          <w:szCs w:val="30"/>
        </w:rPr>
        <w:t xml:space="preserve"> росс. руб. без НДС (</w:t>
      </w:r>
      <w:r w:rsidR="001B3FDF" w:rsidRPr="001B3FDF">
        <w:rPr>
          <w:rFonts w:ascii="Times New Roman" w:hAnsi="Times New Roman"/>
          <w:sz w:val="30"/>
          <w:szCs w:val="30"/>
        </w:rPr>
        <w:t>1</w:t>
      </w:r>
      <w:r w:rsidR="001B3FDF">
        <w:rPr>
          <w:rFonts w:ascii="Times New Roman" w:hAnsi="Times New Roman"/>
          <w:sz w:val="30"/>
          <w:szCs w:val="30"/>
        </w:rPr>
        <w:t> </w:t>
      </w:r>
      <w:r w:rsidR="001B3FDF" w:rsidRPr="001B3FDF">
        <w:rPr>
          <w:rFonts w:ascii="Times New Roman" w:hAnsi="Times New Roman"/>
          <w:sz w:val="30"/>
          <w:szCs w:val="30"/>
        </w:rPr>
        <w:t>487</w:t>
      </w:r>
      <w:r w:rsidR="001B3FDF">
        <w:rPr>
          <w:rFonts w:ascii="Times New Roman" w:hAnsi="Times New Roman"/>
          <w:sz w:val="30"/>
          <w:szCs w:val="30"/>
        </w:rPr>
        <w:t> </w:t>
      </w:r>
      <w:r w:rsidR="001B3FDF" w:rsidRPr="001B3FDF">
        <w:rPr>
          <w:rFonts w:ascii="Times New Roman" w:hAnsi="Times New Roman"/>
          <w:sz w:val="30"/>
          <w:szCs w:val="30"/>
        </w:rPr>
        <w:t>693,16</w:t>
      </w:r>
      <w:r w:rsidR="001B3FDF">
        <w:rPr>
          <w:rFonts w:ascii="Times New Roman" w:hAnsi="Times New Roman"/>
          <w:sz w:val="30"/>
          <w:szCs w:val="30"/>
        </w:rPr>
        <w:t xml:space="preserve"> росс. руб. с НДС 20%).</w:t>
      </w:r>
    </w:p>
    <w:p w:rsidR="0065360D" w:rsidRPr="001B220A" w:rsidRDefault="00BF01AB" w:rsidP="00BF01AB">
      <w:pPr>
        <w:tabs>
          <w:tab w:val="left" w:pos="1134"/>
        </w:tabs>
        <w:jc w:val="right"/>
        <w:rPr>
          <w:rFonts w:ascii="Times New Roman" w:hAnsi="Times New Roman" w:cs="Times New Roman"/>
          <w:sz w:val="30"/>
          <w:szCs w:val="30"/>
        </w:rPr>
      </w:pPr>
      <w:r w:rsidRPr="001B220A">
        <w:rPr>
          <w:rFonts w:ascii="Times New Roman" w:hAnsi="Times New Roman" w:cs="Times New Roman"/>
          <w:sz w:val="30"/>
          <w:szCs w:val="30"/>
        </w:rPr>
        <w:t>Таблица №1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417"/>
        <w:gridCol w:w="1427"/>
        <w:gridCol w:w="10"/>
        <w:gridCol w:w="1540"/>
        <w:gridCol w:w="1560"/>
        <w:gridCol w:w="1701"/>
      </w:tblGrid>
      <w:tr w:rsidR="0065360D" w:rsidRPr="001B220A" w:rsidTr="001B3FDF">
        <w:trPr>
          <w:trHeight w:val="705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Кол-во,</w:t>
            </w:r>
          </w:p>
          <w:p w:rsidR="0065360D" w:rsidRPr="001B220A" w:rsidRDefault="00EC044B" w:rsidP="00AA119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шт</w:t>
            </w:r>
          </w:p>
        </w:tc>
        <w:tc>
          <w:tcPr>
            <w:tcW w:w="6238" w:type="dxa"/>
            <w:gridSpan w:val="5"/>
            <w:shd w:val="clear" w:color="auto" w:fill="auto"/>
            <w:vAlign w:val="center"/>
          </w:tcPr>
          <w:p w:rsidR="008328CC" w:rsidRPr="001B220A" w:rsidRDefault="0065360D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Начальная (максимальная) цена договора на ЗД</w:t>
            </w:r>
          </w:p>
          <w:p w:rsidR="008328CC" w:rsidRPr="001B220A" w:rsidRDefault="0065360D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(с учетом транспортных расходов),</w:t>
            </w:r>
          </w:p>
          <w:p w:rsidR="0065360D" w:rsidRPr="001B220A" w:rsidRDefault="00D16CBB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бел</w:t>
            </w:r>
            <w:r w:rsidR="0065360D"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 руб.</w:t>
            </w:r>
          </w:p>
        </w:tc>
      </w:tr>
      <w:tr w:rsidR="0065360D" w:rsidRPr="001B220A" w:rsidTr="001B3FDF">
        <w:trPr>
          <w:trHeight w:val="615"/>
          <w:jc w:val="center"/>
        </w:trPr>
        <w:tc>
          <w:tcPr>
            <w:tcW w:w="562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Цена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550" w:type="dxa"/>
            <w:gridSpan w:val="2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НДС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Сумма с НДС  </w:t>
            </w:r>
          </w:p>
        </w:tc>
      </w:tr>
      <w:tr w:rsidR="00D16CBB" w:rsidRPr="001B220A" w:rsidTr="001B3FD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:rsidR="00D16CBB" w:rsidRPr="001B220A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Клапан предохранительный отсекающий DN50 PN6,3 МПа </w:t>
            </w:r>
            <w:proofErr w:type="spellStart"/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Рвх.контр</w:t>
            </w:r>
            <w:proofErr w:type="spellEnd"/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./</w:t>
            </w:r>
            <w:proofErr w:type="spellStart"/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Ротс</w:t>
            </w:r>
            <w:proofErr w:type="spellEnd"/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.=1,2/1,32 МПа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; фланцевый, в комплекте с КОФ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7" w:type="dxa"/>
            <w:shd w:val="clear" w:color="000000" w:fill="BFBFBF"/>
            <w:noWrap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16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800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550" w:type="dxa"/>
            <w:gridSpan w:val="2"/>
            <w:shd w:val="clear" w:color="auto" w:fill="auto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16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800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360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160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D16CBB" w:rsidRPr="001B220A" w:rsidTr="001B3FD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D16CBB" w:rsidRPr="001B220A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Клапан предохранительный  пружинный DN 25 мм РN 10 МПа в комплекте с ответными фланцами и крепежными изделиями № пружины: 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7" w:type="dxa"/>
            <w:shd w:val="clear" w:color="000000" w:fill="BFBFBF"/>
            <w:noWrap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220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550" w:type="dxa"/>
            <w:gridSpan w:val="2"/>
            <w:shd w:val="clear" w:color="auto" w:fill="auto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220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644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864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D16CBB" w:rsidRPr="001B220A" w:rsidTr="001B3FD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D16CBB" w:rsidRPr="001B220A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Клапан предохранительный отсекающий DN25 PN6,3 МПа   </w:t>
            </w:r>
            <w:proofErr w:type="spellStart"/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Рвх.контр</w:t>
            </w:r>
            <w:proofErr w:type="spellEnd"/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./</w:t>
            </w:r>
            <w:proofErr w:type="spellStart"/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Ротс</w:t>
            </w:r>
            <w:proofErr w:type="spellEnd"/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.=0,6 / 0,66 МПа; фланцевый, в </w:t>
            </w: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комплекте с КОФ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427" w:type="dxa"/>
            <w:shd w:val="clear" w:color="000000" w:fill="BFBFBF"/>
            <w:noWrap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350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550" w:type="dxa"/>
            <w:gridSpan w:val="2"/>
            <w:shd w:val="clear" w:color="auto" w:fill="auto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350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870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17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220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D16CBB" w:rsidRPr="001B220A" w:rsidTr="001B3FD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D16CBB" w:rsidRPr="001B220A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Задвижка фланцевая DN25 PN 1,6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7" w:type="dxa"/>
            <w:shd w:val="clear" w:color="000000" w:fill="BFBFBF"/>
            <w:noWrap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735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550" w:type="dxa"/>
            <w:gridSpan w:val="2"/>
            <w:shd w:val="clear" w:color="auto" w:fill="auto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735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147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882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D16CBB" w:rsidRPr="001B220A" w:rsidTr="001B3FD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D16CBB" w:rsidRPr="001B220A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Клапан DN 50 PN 1,6 МПа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27" w:type="dxa"/>
            <w:shd w:val="clear" w:color="000000" w:fill="BFBFBF"/>
            <w:noWrap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550" w:type="dxa"/>
            <w:gridSpan w:val="2"/>
            <w:shd w:val="clear" w:color="auto" w:fill="auto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840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040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D16CBB" w:rsidRPr="001B220A" w:rsidTr="001B3FD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D16CBB" w:rsidRPr="001B220A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43" w:type="dxa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Клапан обратный DN 20 PN 10,0 Мпа под приварку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27" w:type="dxa"/>
            <w:shd w:val="clear" w:color="000000" w:fill="BFBFBF"/>
            <w:noWrap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770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550" w:type="dxa"/>
            <w:gridSpan w:val="2"/>
            <w:shd w:val="clear" w:color="auto" w:fill="auto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080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616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6CBB" w:rsidRPr="00D16CBB" w:rsidRDefault="00D16CBB" w:rsidP="00D16C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D16CBB">
              <w:rPr>
                <w:rFonts w:ascii="Times New Roman" w:eastAsia="Times New Roman" w:hAnsi="Times New Roman" w:cs="Times New Roman"/>
                <w:sz w:val="22"/>
                <w:szCs w:val="22"/>
              </w:rPr>
              <w:t>696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0A4105" w:rsidRPr="001B220A" w:rsidTr="001B3FDF">
        <w:trPr>
          <w:trHeight w:val="465"/>
          <w:jc w:val="center"/>
        </w:trPr>
        <w:tc>
          <w:tcPr>
            <w:tcW w:w="5259" w:type="dxa"/>
            <w:gridSpan w:val="5"/>
            <w:shd w:val="clear" w:color="auto" w:fill="auto"/>
            <w:vAlign w:val="center"/>
          </w:tcPr>
          <w:p w:rsidR="000A4105" w:rsidRPr="001B220A" w:rsidRDefault="000A4105" w:rsidP="001B3FDF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Итого стоимость МТР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в </w:t>
            </w:r>
            <w:r w:rsidR="001B3FDF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бел</w:t>
            </w: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 руб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A4105" w:rsidRPr="000A4105" w:rsidRDefault="001B3FDF" w:rsidP="001B3FD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B3FD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1B3FD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385,00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105" w:rsidRPr="000A4105" w:rsidRDefault="001B3FDF" w:rsidP="001B3FD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B3FD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1B3FD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477,00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A4105" w:rsidRPr="000A4105" w:rsidRDefault="001B3FDF" w:rsidP="001B3FD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B3FD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1B3FD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862,00</w:t>
            </w:r>
          </w:p>
        </w:tc>
      </w:tr>
      <w:tr w:rsidR="001B3FDF" w:rsidRPr="001B220A" w:rsidTr="001B3FDF">
        <w:trPr>
          <w:trHeight w:val="465"/>
          <w:jc w:val="center"/>
        </w:trPr>
        <w:tc>
          <w:tcPr>
            <w:tcW w:w="5259" w:type="dxa"/>
            <w:gridSpan w:val="5"/>
            <w:shd w:val="clear" w:color="auto" w:fill="auto"/>
            <w:vAlign w:val="center"/>
          </w:tcPr>
          <w:p w:rsidR="001B3FDF" w:rsidRPr="001B220A" w:rsidRDefault="001B3FDF" w:rsidP="001B3FDF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Итого стоимость МТР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росс</w:t>
            </w: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 руб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1B3FDF" w:rsidRPr="000A4105" w:rsidRDefault="001B3FDF" w:rsidP="001B3FD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1 239 744,30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B3FDF" w:rsidRPr="000A4105" w:rsidRDefault="001B3FDF" w:rsidP="001B3FD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247 948,86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3FDF" w:rsidRPr="000A4105" w:rsidRDefault="001B3FDF" w:rsidP="001B3FD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B3FD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1B3FD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487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1B3FD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693,16</w:t>
            </w:r>
          </w:p>
        </w:tc>
      </w:tr>
    </w:tbl>
    <w:p w:rsidR="0065360D" w:rsidRPr="00976560" w:rsidRDefault="0065360D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976560">
        <w:rPr>
          <w:rFonts w:ascii="Times New Roman" w:hAnsi="Times New Roman" w:cs="Times New Roman"/>
          <w:b/>
          <w:sz w:val="28"/>
          <w:szCs w:val="28"/>
          <w:u w:val="single"/>
        </w:rPr>
        <w:t>ПО КАЖДОЙ ПОЗИЦИИ</w:t>
      </w: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976560" w:rsidSect="001B3FDF">
      <w:footerReference w:type="default" r:id="rId8"/>
      <w:headerReference w:type="first" r:id="rId9"/>
      <w:footerReference w:type="first" r:id="rId10"/>
      <w:type w:val="continuous"/>
      <w:pgSz w:w="11909" w:h="16834"/>
      <w:pgMar w:top="568" w:right="567" w:bottom="993" w:left="1701" w:header="284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9BD" w:rsidRDefault="006C79BD" w:rsidP="00CA2407">
      <w:r>
        <w:separator/>
      </w:r>
    </w:p>
  </w:endnote>
  <w:endnote w:type="continuationSeparator" w:id="0">
    <w:p w:rsidR="006C79BD" w:rsidRDefault="006C79BD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5376754"/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90EC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681E" w:rsidRDefault="0089681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57452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90ECA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89681E" w:rsidRPr="00660E3A" w:rsidRDefault="006C79BD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89681E" w:rsidRDefault="0089681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9BD" w:rsidRDefault="006C79BD" w:rsidP="00CA2407">
      <w:r>
        <w:separator/>
      </w:r>
    </w:p>
  </w:footnote>
  <w:footnote w:type="continuationSeparator" w:id="0">
    <w:p w:rsidR="006C79BD" w:rsidRDefault="006C79BD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8A" w:rsidRPr="00C17D37" w:rsidRDefault="00D3688A" w:rsidP="00D3688A">
    <w:pPr>
      <w:pStyle w:val="a6"/>
      <w:jc w:val="right"/>
      <w:rPr>
        <w:rFonts w:ascii="Times New Roman" w:hAnsi="Times New Roman" w:cs="Times New Roman"/>
        <w:b/>
        <w:i/>
        <w:sz w:val="30"/>
        <w:szCs w:val="30"/>
      </w:rPr>
    </w:pPr>
    <w:r w:rsidRPr="00C17D37">
      <w:rPr>
        <w:rFonts w:ascii="Times New Roman" w:hAnsi="Times New Roman" w:cs="Times New Roman"/>
        <w:b/>
        <w:i/>
        <w:sz w:val="30"/>
        <w:szCs w:val="30"/>
      </w:rPr>
      <w:t>Приложение №2</w:t>
    </w:r>
  </w:p>
  <w:p w:rsidR="000A4105" w:rsidRPr="000A4105" w:rsidRDefault="00C17D37" w:rsidP="000A4105">
    <w:pPr>
      <w:pStyle w:val="a6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Документация о маркетинговых исследованиях </w:t>
    </w:r>
    <w:r w:rsidR="00EC044B" w:rsidRPr="00EC044B">
      <w:rPr>
        <w:rFonts w:ascii="Times New Roman" w:hAnsi="Times New Roman" w:cs="Times New Roman"/>
        <w:i/>
      </w:rPr>
      <w:t xml:space="preserve">№ </w:t>
    </w:r>
    <w:r w:rsidR="00D16CBB" w:rsidRPr="00D16CBB">
      <w:rPr>
        <w:rFonts w:ascii="Times New Roman" w:hAnsi="Times New Roman" w:cs="Times New Roman"/>
        <w:i/>
      </w:rPr>
      <w:t>22_ГТБ_1000962828</w:t>
    </w:r>
    <w:r w:rsidR="000A4105" w:rsidRPr="000A4105">
      <w:rPr>
        <w:rFonts w:ascii="Times New Roman" w:hAnsi="Times New Roman" w:cs="Times New Roman"/>
        <w:i/>
      </w:rPr>
      <w:t xml:space="preserve"> (№</w:t>
    </w:r>
    <w:r w:rsidR="00D16CBB" w:rsidRPr="00D16CBB">
      <w:rPr>
        <w:rFonts w:ascii="Times New Roman" w:hAnsi="Times New Roman" w:cs="Times New Roman"/>
        <w:i/>
      </w:rPr>
      <w:t>1000962828</w:t>
    </w:r>
    <w:r w:rsidR="000A4105" w:rsidRPr="000A4105">
      <w:rPr>
        <w:rFonts w:ascii="Times New Roman" w:hAnsi="Times New Roman" w:cs="Times New Roman"/>
        <w:i/>
      </w:rPr>
      <w:t>)</w:t>
    </w:r>
  </w:p>
  <w:p w:rsidR="00CE56FF" w:rsidRPr="00EC044B" w:rsidRDefault="000A4105" w:rsidP="000A4105">
    <w:pPr>
      <w:pStyle w:val="a6"/>
      <w:jc w:val="right"/>
    </w:pPr>
    <w:r w:rsidRPr="000A4105">
      <w:rPr>
        <w:rFonts w:ascii="Times New Roman" w:hAnsi="Times New Roman" w:cs="Times New Roman"/>
        <w:i/>
      </w:rPr>
      <w:t xml:space="preserve">(номер закупки в Плане Группы Газпром </w:t>
    </w:r>
    <w:r w:rsidR="00D16CBB" w:rsidRPr="00D16CBB">
      <w:rPr>
        <w:rFonts w:ascii="Times New Roman" w:hAnsi="Times New Roman" w:cs="Times New Roman"/>
        <w:i/>
      </w:rPr>
      <w:t>22/4.5/0003611/ГТБ</w:t>
    </w:r>
    <w:r w:rsidRPr="000A4105">
      <w:rPr>
        <w:rFonts w:ascii="Times New Roman" w:hAnsi="Times New Roman" w:cs="Times New Roman"/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1B63"/>
    <w:multiLevelType w:val="hybridMultilevel"/>
    <w:tmpl w:val="B4709F66"/>
    <w:lvl w:ilvl="0" w:tplc="235C03F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4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82CE3"/>
    <w:multiLevelType w:val="hybridMultilevel"/>
    <w:tmpl w:val="9DB6EB20"/>
    <w:lvl w:ilvl="0" w:tplc="B7AA63A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D12F09"/>
    <w:multiLevelType w:val="hybridMultilevel"/>
    <w:tmpl w:val="73E0D228"/>
    <w:lvl w:ilvl="0" w:tplc="1A9894F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6F30090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2A12227C"/>
    <w:multiLevelType w:val="hybridMultilevel"/>
    <w:tmpl w:val="F4D07AF4"/>
    <w:lvl w:ilvl="0" w:tplc="A1828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9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1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51959"/>
    <w:multiLevelType w:val="hybridMultilevel"/>
    <w:tmpl w:val="2DD6DDFE"/>
    <w:lvl w:ilvl="0" w:tplc="54E2F36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25161"/>
    <w:multiLevelType w:val="hybridMultilevel"/>
    <w:tmpl w:val="6298FB1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3E6858"/>
    <w:multiLevelType w:val="hybridMultilevel"/>
    <w:tmpl w:val="69EC165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49C7"/>
    <w:multiLevelType w:val="multilevel"/>
    <w:tmpl w:val="990CCE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8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39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0" w15:restartNumberingAfterBreak="0">
    <w:nsid w:val="73EF73CB"/>
    <w:multiLevelType w:val="hybridMultilevel"/>
    <w:tmpl w:val="EDAEECBC"/>
    <w:lvl w:ilvl="0" w:tplc="7654E05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F10959"/>
    <w:multiLevelType w:val="hybridMultilevel"/>
    <w:tmpl w:val="7416CEDE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E5020BB"/>
    <w:multiLevelType w:val="hybridMultilevel"/>
    <w:tmpl w:val="D3982CB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38"/>
  </w:num>
  <w:num w:numId="4">
    <w:abstractNumId w:val="10"/>
  </w:num>
  <w:num w:numId="5">
    <w:abstractNumId w:val="41"/>
  </w:num>
  <w:num w:numId="6">
    <w:abstractNumId w:val="9"/>
  </w:num>
  <w:num w:numId="7">
    <w:abstractNumId w:val="24"/>
  </w:num>
  <w:num w:numId="8">
    <w:abstractNumId w:val="28"/>
  </w:num>
  <w:num w:numId="9">
    <w:abstractNumId w:val="4"/>
  </w:num>
  <w:num w:numId="10">
    <w:abstractNumId w:val="33"/>
  </w:num>
  <w:num w:numId="11">
    <w:abstractNumId w:val="19"/>
  </w:num>
  <w:num w:numId="12">
    <w:abstractNumId w:val="13"/>
  </w:num>
  <w:num w:numId="13">
    <w:abstractNumId w:val="29"/>
  </w:num>
  <w:num w:numId="14">
    <w:abstractNumId w:val="22"/>
  </w:num>
  <w:num w:numId="15">
    <w:abstractNumId w:val="36"/>
  </w:num>
  <w:num w:numId="16">
    <w:abstractNumId w:val="21"/>
  </w:num>
  <w:num w:numId="17">
    <w:abstractNumId w:val="5"/>
  </w:num>
  <w:num w:numId="18">
    <w:abstractNumId w:val="39"/>
  </w:num>
  <w:num w:numId="19">
    <w:abstractNumId w:val="42"/>
  </w:num>
  <w:num w:numId="20">
    <w:abstractNumId w:val="1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15"/>
  </w:num>
  <w:num w:numId="25">
    <w:abstractNumId w:val="2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11"/>
  </w:num>
  <w:num w:numId="28">
    <w:abstractNumId w:val="23"/>
  </w:num>
  <w:num w:numId="29">
    <w:abstractNumId w:val="40"/>
  </w:num>
  <w:num w:numId="30">
    <w:abstractNumId w:val="37"/>
  </w:num>
  <w:num w:numId="31">
    <w:abstractNumId w:val="2"/>
  </w:num>
  <w:num w:numId="32">
    <w:abstractNumId w:val="17"/>
  </w:num>
  <w:num w:numId="33">
    <w:abstractNumId w:val="6"/>
  </w:num>
  <w:num w:numId="34">
    <w:abstractNumId w:val="26"/>
  </w:num>
  <w:num w:numId="35">
    <w:abstractNumId w:val="27"/>
  </w:num>
  <w:num w:numId="36">
    <w:abstractNumId w:val="44"/>
  </w:num>
  <w:num w:numId="37">
    <w:abstractNumId w:val="25"/>
  </w:num>
  <w:num w:numId="38">
    <w:abstractNumId w:val="43"/>
  </w:num>
  <w:num w:numId="39">
    <w:abstractNumId w:val="35"/>
  </w:num>
  <w:num w:numId="40">
    <w:abstractNumId w:val="7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2"/>
  </w:num>
  <w:num w:numId="44">
    <w:abstractNumId w:val="0"/>
  </w:num>
  <w:num w:numId="45">
    <w:abstractNumId w:val="32"/>
  </w:num>
  <w:num w:numId="46">
    <w:abstractNumId w:val="16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20609"/>
    <w:rsid w:val="00020A66"/>
    <w:rsid w:val="0002213A"/>
    <w:rsid w:val="0002469D"/>
    <w:rsid w:val="000339F7"/>
    <w:rsid w:val="00036ED8"/>
    <w:rsid w:val="0003761D"/>
    <w:rsid w:val="00037A86"/>
    <w:rsid w:val="00037FA4"/>
    <w:rsid w:val="000553A2"/>
    <w:rsid w:val="00070949"/>
    <w:rsid w:val="00082B3E"/>
    <w:rsid w:val="00083A27"/>
    <w:rsid w:val="00090CC4"/>
    <w:rsid w:val="00091BC4"/>
    <w:rsid w:val="00093DDC"/>
    <w:rsid w:val="000A4105"/>
    <w:rsid w:val="000A4A33"/>
    <w:rsid w:val="000A632C"/>
    <w:rsid w:val="000B7D37"/>
    <w:rsid w:val="000C5457"/>
    <w:rsid w:val="000D10C4"/>
    <w:rsid w:val="000E0147"/>
    <w:rsid w:val="000E01DA"/>
    <w:rsid w:val="000E702A"/>
    <w:rsid w:val="000F0C1A"/>
    <w:rsid w:val="0010029E"/>
    <w:rsid w:val="001003CD"/>
    <w:rsid w:val="00100B72"/>
    <w:rsid w:val="00100C32"/>
    <w:rsid w:val="00103E1F"/>
    <w:rsid w:val="00111077"/>
    <w:rsid w:val="001310EC"/>
    <w:rsid w:val="00132308"/>
    <w:rsid w:val="00150F07"/>
    <w:rsid w:val="00151E45"/>
    <w:rsid w:val="00155457"/>
    <w:rsid w:val="00160398"/>
    <w:rsid w:val="00163EBD"/>
    <w:rsid w:val="001656C3"/>
    <w:rsid w:val="0016725D"/>
    <w:rsid w:val="00193747"/>
    <w:rsid w:val="001A3AC0"/>
    <w:rsid w:val="001B0007"/>
    <w:rsid w:val="001B220A"/>
    <w:rsid w:val="001B2491"/>
    <w:rsid w:val="001B28EE"/>
    <w:rsid w:val="001B3A11"/>
    <w:rsid w:val="001B3FDF"/>
    <w:rsid w:val="001C0629"/>
    <w:rsid w:val="001C1385"/>
    <w:rsid w:val="001C19C9"/>
    <w:rsid w:val="001C6027"/>
    <w:rsid w:val="001D01B8"/>
    <w:rsid w:val="001D24CB"/>
    <w:rsid w:val="001E4D60"/>
    <w:rsid w:val="001E61F6"/>
    <w:rsid w:val="001E6D82"/>
    <w:rsid w:val="001E7AFE"/>
    <w:rsid w:val="001F38C1"/>
    <w:rsid w:val="00200E19"/>
    <w:rsid w:val="002025D8"/>
    <w:rsid w:val="00204613"/>
    <w:rsid w:val="002062ED"/>
    <w:rsid w:val="00207418"/>
    <w:rsid w:val="00212F66"/>
    <w:rsid w:val="00215DBB"/>
    <w:rsid w:val="00217822"/>
    <w:rsid w:val="00220B7B"/>
    <w:rsid w:val="00225E20"/>
    <w:rsid w:val="0022687E"/>
    <w:rsid w:val="00233EF6"/>
    <w:rsid w:val="002415F0"/>
    <w:rsid w:val="002419E5"/>
    <w:rsid w:val="00243664"/>
    <w:rsid w:val="002445CE"/>
    <w:rsid w:val="002463E7"/>
    <w:rsid w:val="00246B9F"/>
    <w:rsid w:val="00260E5B"/>
    <w:rsid w:val="00263DD6"/>
    <w:rsid w:val="00266EFA"/>
    <w:rsid w:val="0026782B"/>
    <w:rsid w:val="00280D04"/>
    <w:rsid w:val="00281A3C"/>
    <w:rsid w:val="002852ED"/>
    <w:rsid w:val="00285EF4"/>
    <w:rsid w:val="00291BAB"/>
    <w:rsid w:val="002936A7"/>
    <w:rsid w:val="00297088"/>
    <w:rsid w:val="00297AE8"/>
    <w:rsid w:val="002A211E"/>
    <w:rsid w:val="002A6F63"/>
    <w:rsid w:val="002B45E1"/>
    <w:rsid w:val="002B64CF"/>
    <w:rsid w:val="002B6AAB"/>
    <w:rsid w:val="002D3013"/>
    <w:rsid w:val="002D3B7A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6D7E"/>
    <w:rsid w:val="00317147"/>
    <w:rsid w:val="0031779E"/>
    <w:rsid w:val="0032171D"/>
    <w:rsid w:val="003229DB"/>
    <w:rsid w:val="00333B36"/>
    <w:rsid w:val="0034562A"/>
    <w:rsid w:val="003509B8"/>
    <w:rsid w:val="00350BB2"/>
    <w:rsid w:val="00350BE0"/>
    <w:rsid w:val="003510BA"/>
    <w:rsid w:val="00352F6E"/>
    <w:rsid w:val="00355B30"/>
    <w:rsid w:val="00356D11"/>
    <w:rsid w:val="0035751F"/>
    <w:rsid w:val="00361CA7"/>
    <w:rsid w:val="00367A06"/>
    <w:rsid w:val="0037035D"/>
    <w:rsid w:val="00371394"/>
    <w:rsid w:val="00376CCF"/>
    <w:rsid w:val="00383585"/>
    <w:rsid w:val="00387A9D"/>
    <w:rsid w:val="003936DE"/>
    <w:rsid w:val="00397F2F"/>
    <w:rsid w:val="003A769B"/>
    <w:rsid w:val="003B5B60"/>
    <w:rsid w:val="003B658C"/>
    <w:rsid w:val="003B7501"/>
    <w:rsid w:val="003C1E48"/>
    <w:rsid w:val="003C7E2D"/>
    <w:rsid w:val="003D017F"/>
    <w:rsid w:val="003D32AF"/>
    <w:rsid w:val="003D3C64"/>
    <w:rsid w:val="003D4C39"/>
    <w:rsid w:val="003F530E"/>
    <w:rsid w:val="00402F7B"/>
    <w:rsid w:val="0040568B"/>
    <w:rsid w:val="00406BAC"/>
    <w:rsid w:val="00407EA2"/>
    <w:rsid w:val="004115C7"/>
    <w:rsid w:val="00411893"/>
    <w:rsid w:val="0041416D"/>
    <w:rsid w:val="00417C0A"/>
    <w:rsid w:val="0042229B"/>
    <w:rsid w:val="00422BCD"/>
    <w:rsid w:val="0042550A"/>
    <w:rsid w:val="00431C63"/>
    <w:rsid w:val="0043773E"/>
    <w:rsid w:val="004435C8"/>
    <w:rsid w:val="00446680"/>
    <w:rsid w:val="0045294F"/>
    <w:rsid w:val="00454BAD"/>
    <w:rsid w:val="00455072"/>
    <w:rsid w:val="00455E83"/>
    <w:rsid w:val="00464C30"/>
    <w:rsid w:val="004668A4"/>
    <w:rsid w:val="00466A37"/>
    <w:rsid w:val="00485112"/>
    <w:rsid w:val="004907FB"/>
    <w:rsid w:val="00492580"/>
    <w:rsid w:val="00493F5B"/>
    <w:rsid w:val="004A00FB"/>
    <w:rsid w:val="004A073C"/>
    <w:rsid w:val="004B12CC"/>
    <w:rsid w:val="004B4FD6"/>
    <w:rsid w:val="004B7835"/>
    <w:rsid w:val="004C051C"/>
    <w:rsid w:val="004E11E7"/>
    <w:rsid w:val="004F06F2"/>
    <w:rsid w:val="004F19C7"/>
    <w:rsid w:val="004F1C44"/>
    <w:rsid w:val="004F4575"/>
    <w:rsid w:val="004F673B"/>
    <w:rsid w:val="0050009B"/>
    <w:rsid w:val="00513DA2"/>
    <w:rsid w:val="00520611"/>
    <w:rsid w:val="00520710"/>
    <w:rsid w:val="00527145"/>
    <w:rsid w:val="00534790"/>
    <w:rsid w:val="005463CD"/>
    <w:rsid w:val="005479A9"/>
    <w:rsid w:val="0055539A"/>
    <w:rsid w:val="00560536"/>
    <w:rsid w:val="00561F43"/>
    <w:rsid w:val="0056756A"/>
    <w:rsid w:val="005807E2"/>
    <w:rsid w:val="00581F45"/>
    <w:rsid w:val="00590ECA"/>
    <w:rsid w:val="005916FF"/>
    <w:rsid w:val="0059762E"/>
    <w:rsid w:val="005A23A3"/>
    <w:rsid w:val="005A57A0"/>
    <w:rsid w:val="005A6991"/>
    <w:rsid w:val="005B4582"/>
    <w:rsid w:val="005C4E6E"/>
    <w:rsid w:val="005D01A5"/>
    <w:rsid w:val="005D378C"/>
    <w:rsid w:val="005E7153"/>
    <w:rsid w:val="005F2019"/>
    <w:rsid w:val="005F2625"/>
    <w:rsid w:val="005F2955"/>
    <w:rsid w:val="005F310E"/>
    <w:rsid w:val="005F48E8"/>
    <w:rsid w:val="005F5856"/>
    <w:rsid w:val="006026CD"/>
    <w:rsid w:val="0060384A"/>
    <w:rsid w:val="00605BD4"/>
    <w:rsid w:val="0060608E"/>
    <w:rsid w:val="006106FE"/>
    <w:rsid w:val="00612691"/>
    <w:rsid w:val="006141F7"/>
    <w:rsid w:val="006141F9"/>
    <w:rsid w:val="006146BB"/>
    <w:rsid w:val="00616718"/>
    <w:rsid w:val="00617D50"/>
    <w:rsid w:val="00621E2B"/>
    <w:rsid w:val="006224CC"/>
    <w:rsid w:val="006226D7"/>
    <w:rsid w:val="00633DCF"/>
    <w:rsid w:val="00636CC3"/>
    <w:rsid w:val="00636F78"/>
    <w:rsid w:val="00642CB1"/>
    <w:rsid w:val="00643139"/>
    <w:rsid w:val="00645C96"/>
    <w:rsid w:val="006474DC"/>
    <w:rsid w:val="0065322C"/>
    <w:rsid w:val="0065360D"/>
    <w:rsid w:val="00660E3A"/>
    <w:rsid w:val="00664AD7"/>
    <w:rsid w:val="00664B9E"/>
    <w:rsid w:val="0066572F"/>
    <w:rsid w:val="00670F8B"/>
    <w:rsid w:val="0067473C"/>
    <w:rsid w:val="00675027"/>
    <w:rsid w:val="00676F46"/>
    <w:rsid w:val="00682464"/>
    <w:rsid w:val="00682946"/>
    <w:rsid w:val="006876DA"/>
    <w:rsid w:val="006916B9"/>
    <w:rsid w:val="00692113"/>
    <w:rsid w:val="00695A95"/>
    <w:rsid w:val="006A320B"/>
    <w:rsid w:val="006A6E87"/>
    <w:rsid w:val="006B24C2"/>
    <w:rsid w:val="006B312B"/>
    <w:rsid w:val="006C2192"/>
    <w:rsid w:val="006C34B2"/>
    <w:rsid w:val="006C79BD"/>
    <w:rsid w:val="006D3C63"/>
    <w:rsid w:val="006D5F7F"/>
    <w:rsid w:val="006D7A5E"/>
    <w:rsid w:val="006E1FAA"/>
    <w:rsid w:val="006E2BB5"/>
    <w:rsid w:val="006F3C65"/>
    <w:rsid w:val="006F3E6C"/>
    <w:rsid w:val="006F4BE5"/>
    <w:rsid w:val="006F5E76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C32"/>
    <w:rsid w:val="00722E00"/>
    <w:rsid w:val="00723E4F"/>
    <w:rsid w:val="0072522F"/>
    <w:rsid w:val="007276AD"/>
    <w:rsid w:val="00744020"/>
    <w:rsid w:val="00744558"/>
    <w:rsid w:val="00751200"/>
    <w:rsid w:val="007542D3"/>
    <w:rsid w:val="007714F4"/>
    <w:rsid w:val="00771AF1"/>
    <w:rsid w:val="0077417C"/>
    <w:rsid w:val="007776DE"/>
    <w:rsid w:val="00783711"/>
    <w:rsid w:val="007872C5"/>
    <w:rsid w:val="00791493"/>
    <w:rsid w:val="007A06C8"/>
    <w:rsid w:val="007A13A7"/>
    <w:rsid w:val="007A3D04"/>
    <w:rsid w:val="007A40E4"/>
    <w:rsid w:val="007A479B"/>
    <w:rsid w:val="007A58B0"/>
    <w:rsid w:val="007B1223"/>
    <w:rsid w:val="007B3906"/>
    <w:rsid w:val="007B5195"/>
    <w:rsid w:val="007B612F"/>
    <w:rsid w:val="007C7494"/>
    <w:rsid w:val="007D1D76"/>
    <w:rsid w:val="007D39E1"/>
    <w:rsid w:val="007D507E"/>
    <w:rsid w:val="007D6F1D"/>
    <w:rsid w:val="007E61C3"/>
    <w:rsid w:val="007F10F4"/>
    <w:rsid w:val="007F49B7"/>
    <w:rsid w:val="007F6693"/>
    <w:rsid w:val="0080618A"/>
    <w:rsid w:val="00806779"/>
    <w:rsid w:val="008074E0"/>
    <w:rsid w:val="00817854"/>
    <w:rsid w:val="008264B6"/>
    <w:rsid w:val="008328CC"/>
    <w:rsid w:val="00842D66"/>
    <w:rsid w:val="00843F32"/>
    <w:rsid w:val="00847B8A"/>
    <w:rsid w:val="0085170D"/>
    <w:rsid w:val="008532AF"/>
    <w:rsid w:val="00853980"/>
    <w:rsid w:val="008573D7"/>
    <w:rsid w:val="00857B54"/>
    <w:rsid w:val="00861C11"/>
    <w:rsid w:val="00863594"/>
    <w:rsid w:val="00865656"/>
    <w:rsid w:val="008741CC"/>
    <w:rsid w:val="0088581C"/>
    <w:rsid w:val="00886335"/>
    <w:rsid w:val="0088706C"/>
    <w:rsid w:val="00887326"/>
    <w:rsid w:val="0089361E"/>
    <w:rsid w:val="00895D1B"/>
    <w:rsid w:val="008963D0"/>
    <w:rsid w:val="0089681E"/>
    <w:rsid w:val="008A0A68"/>
    <w:rsid w:val="008A17F0"/>
    <w:rsid w:val="008A242A"/>
    <w:rsid w:val="008B12C7"/>
    <w:rsid w:val="008D23B8"/>
    <w:rsid w:val="008E04E0"/>
    <w:rsid w:val="008E0830"/>
    <w:rsid w:val="008E15DB"/>
    <w:rsid w:val="008E3255"/>
    <w:rsid w:val="008F05A7"/>
    <w:rsid w:val="008F5735"/>
    <w:rsid w:val="009050A1"/>
    <w:rsid w:val="009163AC"/>
    <w:rsid w:val="009218B7"/>
    <w:rsid w:val="0092340C"/>
    <w:rsid w:val="00924AF5"/>
    <w:rsid w:val="009275C6"/>
    <w:rsid w:val="00937D48"/>
    <w:rsid w:val="009442B0"/>
    <w:rsid w:val="00946CF8"/>
    <w:rsid w:val="00952DE5"/>
    <w:rsid w:val="0095399A"/>
    <w:rsid w:val="009618DD"/>
    <w:rsid w:val="00966B2D"/>
    <w:rsid w:val="00975225"/>
    <w:rsid w:val="00975E24"/>
    <w:rsid w:val="00976560"/>
    <w:rsid w:val="00980884"/>
    <w:rsid w:val="0098526E"/>
    <w:rsid w:val="00986C7F"/>
    <w:rsid w:val="009A1958"/>
    <w:rsid w:val="009B3905"/>
    <w:rsid w:val="009B43B3"/>
    <w:rsid w:val="009B5B11"/>
    <w:rsid w:val="009B5BEE"/>
    <w:rsid w:val="009C286D"/>
    <w:rsid w:val="009C2895"/>
    <w:rsid w:val="009C28A4"/>
    <w:rsid w:val="009C5A1F"/>
    <w:rsid w:val="009D0C6A"/>
    <w:rsid w:val="009E773C"/>
    <w:rsid w:val="009F0770"/>
    <w:rsid w:val="009F6A21"/>
    <w:rsid w:val="009F7DB9"/>
    <w:rsid w:val="00A06511"/>
    <w:rsid w:val="00A116E5"/>
    <w:rsid w:val="00A2007D"/>
    <w:rsid w:val="00A240C2"/>
    <w:rsid w:val="00A30958"/>
    <w:rsid w:val="00A30C04"/>
    <w:rsid w:val="00A30F29"/>
    <w:rsid w:val="00A31CB0"/>
    <w:rsid w:val="00A327A5"/>
    <w:rsid w:val="00A350A2"/>
    <w:rsid w:val="00A357FA"/>
    <w:rsid w:val="00A43887"/>
    <w:rsid w:val="00A44EC8"/>
    <w:rsid w:val="00A5583C"/>
    <w:rsid w:val="00A57416"/>
    <w:rsid w:val="00A578F6"/>
    <w:rsid w:val="00A60CDF"/>
    <w:rsid w:val="00A63B8F"/>
    <w:rsid w:val="00A7043A"/>
    <w:rsid w:val="00A72B8D"/>
    <w:rsid w:val="00A751D0"/>
    <w:rsid w:val="00A77E09"/>
    <w:rsid w:val="00A77F2F"/>
    <w:rsid w:val="00A8319C"/>
    <w:rsid w:val="00A85674"/>
    <w:rsid w:val="00A86F7C"/>
    <w:rsid w:val="00A91AA9"/>
    <w:rsid w:val="00A91B67"/>
    <w:rsid w:val="00A92BCD"/>
    <w:rsid w:val="00A93C12"/>
    <w:rsid w:val="00AA119F"/>
    <w:rsid w:val="00AA40B7"/>
    <w:rsid w:val="00AA5DCB"/>
    <w:rsid w:val="00AA5F48"/>
    <w:rsid w:val="00AA6747"/>
    <w:rsid w:val="00AB75AD"/>
    <w:rsid w:val="00AC03BD"/>
    <w:rsid w:val="00AC1114"/>
    <w:rsid w:val="00AC337F"/>
    <w:rsid w:val="00AC3C6E"/>
    <w:rsid w:val="00AC6B4B"/>
    <w:rsid w:val="00AD37B2"/>
    <w:rsid w:val="00AE4735"/>
    <w:rsid w:val="00AE4CDF"/>
    <w:rsid w:val="00AE7D88"/>
    <w:rsid w:val="00AF047F"/>
    <w:rsid w:val="00AF5572"/>
    <w:rsid w:val="00AF636E"/>
    <w:rsid w:val="00B01BAC"/>
    <w:rsid w:val="00B0257B"/>
    <w:rsid w:val="00B07EA5"/>
    <w:rsid w:val="00B125E2"/>
    <w:rsid w:val="00B1473B"/>
    <w:rsid w:val="00B24BEB"/>
    <w:rsid w:val="00B266C0"/>
    <w:rsid w:val="00B32911"/>
    <w:rsid w:val="00B36DCD"/>
    <w:rsid w:val="00B40E51"/>
    <w:rsid w:val="00B47BCB"/>
    <w:rsid w:val="00B61D7C"/>
    <w:rsid w:val="00B66BBC"/>
    <w:rsid w:val="00B768B2"/>
    <w:rsid w:val="00B852B5"/>
    <w:rsid w:val="00B85F4D"/>
    <w:rsid w:val="00B87AE8"/>
    <w:rsid w:val="00B9367B"/>
    <w:rsid w:val="00B97E14"/>
    <w:rsid w:val="00BA01F2"/>
    <w:rsid w:val="00BA0602"/>
    <w:rsid w:val="00BA554F"/>
    <w:rsid w:val="00BB0A38"/>
    <w:rsid w:val="00BB678F"/>
    <w:rsid w:val="00BC502E"/>
    <w:rsid w:val="00BC57F3"/>
    <w:rsid w:val="00BC6535"/>
    <w:rsid w:val="00BD1498"/>
    <w:rsid w:val="00BD21D7"/>
    <w:rsid w:val="00BD2F03"/>
    <w:rsid w:val="00BD30CD"/>
    <w:rsid w:val="00BE1E65"/>
    <w:rsid w:val="00BE1E7B"/>
    <w:rsid w:val="00BE2B3E"/>
    <w:rsid w:val="00BE2EC0"/>
    <w:rsid w:val="00BF01AB"/>
    <w:rsid w:val="00BF197C"/>
    <w:rsid w:val="00C00628"/>
    <w:rsid w:val="00C00666"/>
    <w:rsid w:val="00C04779"/>
    <w:rsid w:val="00C04D69"/>
    <w:rsid w:val="00C11E0B"/>
    <w:rsid w:val="00C14C6A"/>
    <w:rsid w:val="00C15B90"/>
    <w:rsid w:val="00C175DE"/>
    <w:rsid w:val="00C17D37"/>
    <w:rsid w:val="00C2545E"/>
    <w:rsid w:val="00C26D03"/>
    <w:rsid w:val="00C3163F"/>
    <w:rsid w:val="00C3507F"/>
    <w:rsid w:val="00C363AF"/>
    <w:rsid w:val="00C41A2E"/>
    <w:rsid w:val="00C43636"/>
    <w:rsid w:val="00C57C4A"/>
    <w:rsid w:val="00C61638"/>
    <w:rsid w:val="00C62456"/>
    <w:rsid w:val="00C67137"/>
    <w:rsid w:val="00C72441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EFE"/>
    <w:rsid w:val="00CC1653"/>
    <w:rsid w:val="00CC171D"/>
    <w:rsid w:val="00CC43AF"/>
    <w:rsid w:val="00CC4786"/>
    <w:rsid w:val="00CD3580"/>
    <w:rsid w:val="00CE56FF"/>
    <w:rsid w:val="00CF1C22"/>
    <w:rsid w:val="00CF63CC"/>
    <w:rsid w:val="00CF77D0"/>
    <w:rsid w:val="00D04976"/>
    <w:rsid w:val="00D0713E"/>
    <w:rsid w:val="00D13845"/>
    <w:rsid w:val="00D1657D"/>
    <w:rsid w:val="00D16CBB"/>
    <w:rsid w:val="00D22192"/>
    <w:rsid w:val="00D25112"/>
    <w:rsid w:val="00D2664E"/>
    <w:rsid w:val="00D3121F"/>
    <w:rsid w:val="00D32947"/>
    <w:rsid w:val="00D3688A"/>
    <w:rsid w:val="00D4348C"/>
    <w:rsid w:val="00D461D6"/>
    <w:rsid w:val="00D50C8A"/>
    <w:rsid w:val="00D52A0E"/>
    <w:rsid w:val="00D53891"/>
    <w:rsid w:val="00D56E58"/>
    <w:rsid w:val="00D57B5B"/>
    <w:rsid w:val="00D634CF"/>
    <w:rsid w:val="00D63911"/>
    <w:rsid w:val="00D7718D"/>
    <w:rsid w:val="00D879D4"/>
    <w:rsid w:val="00D87AB8"/>
    <w:rsid w:val="00D92BDD"/>
    <w:rsid w:val="00D94C5D"/>
    <w:rsid w:val="00D95E73"/>
    <w:rsid w:val="00D97314"/>
    <w:rsid w:val="00DA0EC5"/>
    <w:rsid w:val="00DA38C4"/>
    <w:rsid w:val="00DA65EA"/>
    <w:rsid w:val="00DB0BCD"/>
    <w:rsid w:val="00DB4752"/>
    <w:rsid w:val="00DD08AD"/>
    <w:rsid w:val="00DD3855"/>
    <w:rsid w:val="00DE7874"/>
    <w:rsid w:val="00DF3CA2"/>
    <w:rsid w:val="00DF433A"/>
    <w:rsid w:val="00DF468F"/>
    <w:rsid w:val="00DF539A"/>
    <w:rsid w:val="00E01C80"/>
    <w:rsid w:val="00E04065"/>
    <w:rsid w:val="00E04E77"/>
    <w:rsid w:val="00E07B4A"/>
    <w:rsid w:val="00E107CB"/>
    <w:rsid w:val="00E161A9"/>
    <w:rsid w:val="00E242B6"/>
    <w:rsid w:val="00E26FC8"/>
    <w:rsid w:val="00E30900"/>
    <w:rsid w:val="00E319CE"/>
    <w:rsid w:val="00E31D83"/>
    <w:rsid w:val="00E40CBB"/>
    <w:rsid w:val="00E4345B"/>
    <w:rsid w:val="00E434A8"/>
    <w:rsid w:val="00E43556"/>
    <w:rsid w:val="00E54BD7"/>
    <w:rsid w:val="00E63A15"/>
    <w:rsid w:val="00E6461E"/>
    <w:rsid w:val="00E646E5"/>
    <w:rsid w:val="00E653F6"/>
    <w:rsid w:val="00E702D3"/>
    <w:rsid w:val="00E70601"/>
    <w:rsid w:val="00E71224"/>
    <w:rsid w:val="00E72E20"/>
    <w:rsid w:val="00E7750A"/>
    <w:rsid w:val="00E83D70"/>
    <w:rsid w:val="00E870C9"/>
    <w:rsid w:val="00EA0766"/>
    <w:rsid w:val="00EA4BEA"/>
    <w:rsid w:val="00EA6E4A"/>
    <w:rsid w:val="00EA78B2"/>
    <w:rsid w:val="00EB3FBE"/>
    <w:rsid w:val="00EB69F2"/>
    <w:rsid w:val="00EC044B"/>
    <w:rsid w:val="00EC28D4"/>
    <w:rsid w:val="00EC2C08"/>
    <w:rsid w:val="00EC442C"/>
    <w:rsid w:val="00EC637E"/>
    <w:rsid w:val="00EC6636"/>
    <w:rsid w:val="00EC6BDB"/>
    <w:rsid w:val="00EE3407"/>
    <w:rsid w:val="00EE3A11"/>
    <w:rsid w:val="00EF15E2"/>
    <w:rsid w:val="00EF4C4B"/>
    <w:rsid w:val="00F03A28"/>
    <w:rsid w:val="00F06172"/>
    <w:rsid w:val="00F14644"/>
    <w:rsid w:val="00F1479C"/>
    <w:rsid w:val="00F15597"/>
    <w:rsid w:val="00F16F18"/>
    <w:rsid w:val="00F20D82"/>
    <w:rsid w:val="00F212AA"/>
    <w:rsid w:val="00F21407"/>
    <w:rsid w:val="00F35E10"/>
    <w:rsid w:val="00F35E18"/>
    <w:rsid w:val="00F41793"/>
    <w:rsid w:val="00F41823"/>
    <w:rsid w:val="00F418A3"/>
    <w:rsid w:val="00F43F54"/>
    <w:rsid w:val="00F538E5"/>
    <w:rsid w:val="00F5445E"/>
    <w:rsid w:val="00F55961"/>
    <w:rsid w:val="00F567AC"/>
    <w:rsid w:val="00F56A75"/>
    <w:rsid w:val="00F57505"/>
    <w:rsid w:val="00F6345F"/>
    <w:rsid w:val="00F63889"/>
    <w:rsid w:val="00F63D0A"/>
    <w:rsid w:val="00F70C48"/>
    <w:rsid w:val="00F76C7E"/>
    <w:rsid w:val="00F77396"/>
    <w:rsid w:val="00F834DB"/>
    <w:rsid w:val="00F8791A"/>
    <w:rsid w:val="00F9610B"/>
    <w:rsid w:val="00FA106D"/>
    <w:rsid w:val="00FC0F72"/>
    <w:rsid w:val="00FC619C"/>
    <w:rsid w:val="00FD6401"/>
    <w:rsid w:val="00FD7CEA"/>
    <w:rsid w:val="00FE01EB"/>
    <w:rsid w:val="00FE6B35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32DBBC"/>
  <w15:docId w15:val="{67385E96-A63B-4225-A22D-B97DCD9C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rsid w:val="00C363A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4CA1C-E0DA-4C18-8501-890310699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Берашевич Евгений Александрович</cp:lastModifiedBy>
  <cp:revision>20</cp:revision>
  <cp:lastPrinted>2022-01-25T08:21:00Z</cp:lastPrinted>
  <dcterms:created xsi:type="dcterms:W3CDTF">2020-12-11T11:17:00Z</dcterms:created>
  <dcterms:modified xsi:type="dcterms:W3CDTF">2022-01-25T08:21:00Z</dcterms:modified>
</cp:coreProperties>
</file>