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7F7" w:rsidRDefault="003B27F7" w:rsidP="003B27F7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ОТКРЫТОЕ АКЦИОНЕРНОЕ ОБЩЕСТВО</w:t>
      </w: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«Газпром трансгаз Беларусь»</w:t>
      </w:r>
    </w:p>
    <w:p w:rsidR="00602B18" w:rsidRPr="006C0862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C0862">
        <w:rPr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 xml:space="preserve">220012, г. Минск, ул. </w:t>
      </w:r>
      <w:proofErr w:type="spellStart"/>
      <w:r w:rsidRPr="00080E33">
        <w:rPr>
          <w:sz w:val="28"/>
          <w:szCs w:val="28"/>
        </w:rPr>
        <w:t>Мержинского</w:t>
      </w:r>
      <w:proofErr w:type="spellEnd"/>
      <w:r w:rsidRPr="00080E33">
        <w:rPr>
          <w:sz w:val="28"/>
          <w:szCs w:val="28"/>
        </w:rPr>
        <w:t>, 4, тел/факс 285 63 32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2E63DD" w:rsidRDefault="002E63DD" w:rsidP="00602B18">
      <w:pPr>
        <w:jc w:val="both"/>
        <w:rPr>
          <w:sz w:val="28"/>
          <w:szCs w:val="28"/>
        </w:rPr>
      </w:pPr>
    </w:p>
    <w:p w:rsidR="002E63DD" w:rsidRDefault="002E63DD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2E63DD" w:rsidRPr="00F06622" w:rsidRDefault="002E63DD" w:rsidP="002E63DD">
      <w:pPr>
        <w:ind w:left="5529" w:hanging="851"/>
        <w:rPr>
          <w:sz w:val="56"/>
          <w:szCs w:val="56"/>
        </w:rPr>
      </w:pPr>
      <w:r w:rsidRPr="00F06622">
        <w:rPr>
          <w:b/>
          <w:sz w:val="56"/>
          <w:szCs w:val="56"/>
        </w:rPr>
        <w:t>УТВЕРЖДЕНО</w:t>
      </w:r>
    </w:p>
    <w:p w:rsidR="005904CC" w:rsidRDefault="005904CC" w:rsidP="00BA7F4A">
      <w:pPr>
        <w:ind w:left="4962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6C0862" w:rsidRDefault="001D1686" w:rsidP="00B30B8B">
      <w:pPr>
        <w:jc w:val="center"/>
        <w:rPr>
          <w:sz w:val="30"/>
          <w:szCs w:val="30"/>
          <w:lang w:eastAsia="x-none"/>
        </w:rPr>
      </w:pPr>
      <w:r w:rsidRPr="006C0862">
        <w:rPr>
          <w:sz w:val="30"/>
          <w:szCs w:val="30"/>
          <w:lang w:eastAsia="x-none"/>
        </w:rPr>
        <w:t>Д</w:t>
      </w:r>
      <w:r w:rsidRPr="006C0862">
        <w:rPr>
          <w:sz w:val="30"/>
          <w:szCs w:val="30"/>
          <w:lang w:val="x-none" w:eastAsia="x-none"/>
        </w:rPr>
        <w:t xml:space="preserve">ОКУМЕНТАЦИЯ О </w:t>
      </w:r>
      <w:r w:rsidR="003E6D21" w:rsidRPr="006C0862">
        <w:rPr>
          <w:sz w:val="30"/>
          <w:szCs w:val="30"/>
          <w:lang w:eastAsia="x-none"/>
        </w:rPr>
        <w:t>МАРКЕТИНГОВ</w:t>
      </w:r>
      <w:r w:rsidR="00CC2159" w:rsidRPr="006C0862">
        <w:rPr>
          <w:sz w:val="30"/>
          <w:szCs w:val="30"/>
          <w:lang w:eastAsia="x-none"/>
        </w:rPr>
        <w:t>ЫХ</w:t>
      </w:r>
      <w:r w:rsidR="003E6D21" w:rsidRPr="006C0862">
        <w:rPr>
          <w:sz w:val="30"/>
          <w:szCs w:val="30"/>
          <w:lang w:eastAsia="x-none"/>
        </w:rPr>
        <w:t xml:space="preserve"> ИССЛЕДОВАНИ</w:t>
      </w:r>
      <w:r w:rsidR="00CC2159" w:rsidRPr="006C0862">
        <w:rPr>
          <w:sz w:val="30"/>
          <w:szCs w:val="30"/>
          <w:lang w:eastAsia="x-none"/>
        </w:rPr>
        <w:t>ЯХ</w:t>
      </w:r>
    </w:p>
    <w:p w:rsidR="00172228" w:rsidRPr="006C0862" w:rsidRDefault="00172228" w:rsidP="00EE50C9">
      <w:pPr>
        <w:jc w:val="center"/>
        <w:rPr>
          <w:sz w:val="28"/>
          <w:szCs w:val="28"/>
          <w:lang w:eastAsia="x-none"/>
        </w:rPr>
      </w:pPr>
    </w:p>
    <w:p w:rsidR="00735AF9" w:rsidRPr="006C0862" w:rsidRDefault="00735AF9" w:rsidP="00EE50C9">
      <w:pPr>
        <w:jc w:val="center"/>
        <w:rPr>
          <w:sz w:val="28"/>
          <w:szCs w:val="28"/>
          <w:lang w:eastAsia="x-none"/>
        </w:rPr>
      </w:pPr>
    </w:p>
    <w:p w:rsidR="00602B18" w:rsidRPr="006C0862" w:rsidRDefault="00172228" w:rsidP="008A51D9">
      <w:pPr>
        <w:jc w:val="center"/>
        <w:rPr>
          <w:sz w:val="30"/>
          <w:szCs w:val="30"/>
          <w:lang w:eastAsia="x-none"/>
        </w:rPr>
      </w:pPr>
      <w:r w:rsidRPr="006C0862">
        <w:rPr>
          <w:sz w:val="30"/>
          <w:szCs w:val="30"/>
          <w:lang w:eastAsia="x-none"/>
        </w:rPr>
        <w:t>ОТКРЫТЫЕ МАРКЕТИНГОВЫЕ ИССЛЕДОВАНИЯ</w:t>
      </w:r>
    </w:p>
    <w:p w:rsidR="00092696" w:rsidRDefault="00092696" w:rsidP="005F2067">
      <w:pPr>
        <w:jc w:val="center"/>
        <w:rPr>
          <w:rFonts w:eastAsia="Calibri"/>
          <w:sz w:val="30"/>
          <w:szCs w:val="30"/>
          <w:lang w:eastAsia="en-US"/>
        </w:rPr>
      </w:pPr>
      <w:r w:rsidRPr="006C0862">
        <w:rPr>
          <w:sz w:val="30"/>
          <w:szCs w:val="30"/>
          <w:lang w:eastAsia="x-none"/>
        </w:rPr>
        <w:t xml:space="preserve">на поставку </w:t>
      </w:r>
      <w:r w:rsidRPr="006C0862">
        <w:rPr>
          <w:rFonts w:eastAsia="Calibri"/>
          <w:sz w:val="30"/>
          <w:szCs w:val="30"/>
          <w:lang w:eastAsia="en-US"/>
        </w:rPr>
        <w:t>средств индивидуальной защиты (</w:t>
      </w:r>
      <w:r>
        <w:rPr>
          <w:rFonts w:eastAsia="Calibri"/>
          <w:sz w:val="30"/>
          <w:szCs w:val="30"/>
          <w:lang w:eastAsia="en-US"/>
        </w:rPr>
        <w:t>кремов, паст</w:t>
      </w:r>
      <w:r w:rsidRPr="006C0862">
        <w:rPr>
          <w:rFonts w:eastAsia="Calibri"/>
          <w:sz w:val="30"/>
          <w:szCs w:val="30"/>
          <w:lang w:eastAsia="en-US"/>
        </w:rPr>
        <w:t>)</w:t>
      </w:r>
      <w:r>
        <w:rPr>
          <w:rFonts w:eastAsia="Calibri"/>
          <w:sz w:val="30"/>
          <w:szCs w:val="30"/>
          <w:lang w:eastAsia="en-US"/>
        </w:rPr>
        <w:t xml:space="preserve"> </w:t>
      </w:r>
    </w:p>
    <w:p w:rsidR="005F2067" w:rsidRPr="00DC4188" w:rsidRDefault="005F2067" w:rsidP="005F2067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 2</w:t>
      </w:r>
      <w:r w:rsidR="006C0862">
        <w:rPr>
          <w:sz w:val="30"/>
          <w:szCs w:val="30"/>
          <w:lang w:eastAsia="x-none"/>
        </w:rPr>
        <w:t>2</w:t>
      </w:r>
      <w:r>
        <w:rPr>
          <w:sz w:val="30"/>
          <w:szCs w:val="30"/>
          <w:lang w:eastAsia="x-none"/>
        </w:rPr>
        <w:t>_ГТБеларусь-4.</w:t>
      </w:r>
      <w:r w:rsidR="00092696">
        <w:rPr>
          <w:sz w:val="30"/>
          <w:szCs w:val="30"/>
          <w:lang w:eastAsia="x-none"/>
        </w:rPr>
        <w:t>3</w:t>
      </w:r>
      <w:r>
        <w:rPr>
          <w:sz w:val="30"/>
          <w:szCs w:val="30"/>
          <w:lang w:eastAsia="x-none"/>
        </w:rPr>
        <w:t>-1213/16-</w:t>
      </w:r>
      <w:r w:rsidR="00092696">
        <w:rPr>
          <w:sz w:val="30"/>
          <w:szCs w:val="30"/>
          <w:lang w:eastAsia="x-none"/>
        </w:rPr>
        <w:t>26</w:t>
      </w:r>
      <w:r>
        <w:rPr>
          <w:sz w:val="30"/>
          <w:szCs w:val="30"/>
          <w:lang w:eastAsia="x-none"/>
        </w:rPr>
        <w:t xml:space="preserve"> (№ </w:t>
      </w:r>
      <w:r w:rsidRPr="007F28CD">
        <w:rPr>
          <w:sz w:val="30"/>
          <w:szCs w:val="30"/>
          <w:lang w:eastAsia="x-none"/>
        </w:rPr>
        <w:t>1000</w:t>
      </w:r>
      <w:r w:rsidR="006C0862">
        <w:rPr>
          <w:sz w:val="30"/>
          <w:szCs w:val="30"/>
          <w:lang w:eastAsia="x-none"/>
        </w:rPr>
        <w:t>9</w:t>
      </w:r>
      <w:r w:rsidR="00092696">
        <w:rPr>
          <w:sz w:val="30"/>
          <w:szCs w:val="30"/>
          <w:lang w:eastAsia="x-none"/>
        </w:rPr>
        <w:t>74799</w:t>
      </w:r>
      <w:r w:rsidRPr="00A56F4E">
        <w:rPr>
          <w:sz w:val="30"/>
          <w:szCs w:val="30"/>
          <w:lang w:eastAsia="x-none"/>
        </w:rPr>
        <w:t>)</w:t>
      </w:r>
    </w:p>
    <w:p w:rsidR="005F2067" w:rsidRPr="00602B18" w:rsidRDefault="005F2067" w:rsidP="005F2067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Pr="007F28CD">
        <w:rPr>
          <w:sz w:val="30"/>
          <w:szCs w:val="30"/>
          <w:lang w:eastAsia="x-none"/>
        </w:rPr>
        <w:t>2</w:t>
      </w:r>
      <w:r w:rsidR="00195650">
        <w:rPr>
          <w:sz w:val="30"/>
          <w:szCs w:val="30"/>
          <w:lang w:eastAsia="x-none"/>
        </w:rPr>
        <w:t>2</w:t>
      </w:r>
      <w:r w:rsidRPr="007F28CD">
        <w:rPr>
          <w:sz w:val="30"/>
          <w:szCs w:val="30"/>
          <w:lang w:eastAsia="x-none"/>
        </w:rPr>
        <w:t>/4.</w:t>
      </w:r>
      <w:r w:rsidR="00092696">
        <w:rPr>
          <w:sz w:val="30"/>
          <w:szCs w:val="30"/>
          <w:lang w:eastAsia="x-none"/>
        </w:rPr>
        <w:t>3</w:t>
      </w:r>
      <w:r w:rsidRPr="007F28CD">
        <w:rPr>
          <w:sz w:val="30"/>
          <w:szCs w:val="30"/>
          <w:lang w:eastAsia="x-none"/>
        </w:rPr>
        <w:t>/00</w:t>
      </w:r>
      <w:r w:rsidR="00092696">
        <w:rPr>
          <w:sz w:val="30"/>
          <w:szCs w:val="30"/>
          <w:lang w:eastAsia="x-none"/>
        </w:rPr>
        <w:t>12036</w:t>
      </w:r>
      <w:r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420076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95227C" w:rsidRPr="0095227C">
        <w:rPr>
          <w:sz w:val="20"/>
        </w:rPr>
        <w:t xml:space="preserve">Письмо </w:t>
      </w:r>
      <w:r w:rsidR="0095227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01688" w:rsidRDefault="00401688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01688" w:rsidRPr="004B4BDB" w:rsidRDefault="00401688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10ECE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Default="002E63DD" w:rsidP="00FE3323">
      <w:pPr>
        <w:jc w:val="both"/>
        <w:rPr>
          <w:b/>
          <w:bCs/>
        </w:rPr>
      </w:pPr>
    </w:p>
    <w:p w:rsidR="002E63DD" w:rsidRPr="0033055C" w:rsidRDefault="002E63DD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59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59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0" w:name="_Toc255048945"/>
      <w:bookmarkStart w:id="261" w:name="_Toc255048985"/>
      <w:bookmarkStart w:id="262" w:name="_Ref323317792"/>
      <w:bookmarkStart w:id="263" w:name="_Ref323317806"/>
      <w:bookmarkStart w:id="264" w:name="_Ref323380034"/>
      <w:bookmarkStart w:id="265" w:name="_Toc453152084"/>
      <w:bookmarkStart w:id="266" w:name="_Toc453166636"/>
      <w:bookmarkStart w:id="267" w:name="_Toc453074244"/>
      <w:bookmarkStart w:id="268" w:name="_Toc476580306"/>
      <w:bookmarkStart w:id="269" w:name="_Toc528759215"/>
      <w:bookmarkStart w:id="270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6B5059" w:rsidRDefault="006B5059" w:rsidP="006B5059">
      <w:pPr>
        <w:rPr>
          <w:b/>
          <w:sz w:val="22"/>
        </w:rPr>
      </w:pPr>
      <w:bookmarkStart w:id="271" w:name="_Toc265165168"/>
      <w:bookmarkStart w:id="272" w:name="_Toc265225057"/>
      <w:bookmarkStart w:id="273" w:name="_Toc265225307"/>
      <w:bookmarkStart w:id="274" w:name="_Toc412556242"/>
      <w:bookmarkStart w:id="275" w:name="_Toc412556321"/>
      <w:bookmarkStart w:id="276" w:name="_Toc425933603"/>
      <w:bookmarkStart w:id="277" w:name="_Toc425952169"/>
      <w:bookmarkStart w:id="278" w:name="_Toc431888097"/>
      <w:bookmarkStart w:id="279" w:name="_Toc442261503"/>
      <w:bookmarkStart w:id="280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1" w:name="_Toc279494259"/>
            <w:bookmarkStart w:id="282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1"/>
            <w:bookmarkEnd w:id="282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3" w:name="_Toc279494260"/>
            <w:bookmarkStart w:id="284" w:name="_Toc279495859"/>
            <w:r w:rsidRPr="00DD4031">
              <w:t>Документы, подтверждающие правоспособность участник</w:t>
            </w:r>
            <w:bookmarkEnd w:id="283"/>
            <w:bookmarkEnd w:id="284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5" w:name="_Toc255048946"/>
      <w:bookmarkStart w:id="286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7" w:name="_Toc478137463"/>
      <w:bookmarkStart w:id="288" w:name="_Toc532296853"/>
      <w:bookmarkStart w:id="289" w:name="_Toc52869467"/>
      <w:bookmarkStart w:id="290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7"/>
      <w:bookmarkEnd w:id="288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89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1" w:name="_Toc310522977"/>
      <w:bookmarkStart w:id="292" w:name="_Toc478137464"/>
      <w:bookmarkStart w:id="293" w:name="_Toc532296854"/>
      <w:bookmarkStart w:id="294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1"/>
      <w:bookmarkEnd w:id="292"/>
      <w:bookmarkEnd w:id="293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4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5" w:name="_Toc324500011"/>
      <w:bookmarkStart w:id="296" w:name="_Toc324500171"/>
      <w:bookmarkStart w:id="297" w:name="_Toc324500012"/>
      <w:bookmarkStart w:id="298" w:name="_Toc324500172"/>
      <w:bookmarkStart w:id="299" w:name="_Toc324500013"/>
      <w:bookmarkStart w:id="300" w:name="_Toc324500173"/>
      <w:bookmarkStart w:id="301" w:name="_Toc324500014"/>
      <w:bookmarkStart w:id="302" w:name="_Toc324500174"/>
      <w:bookmarkStart w:id="303" w:name="_Toc324500015"/>
      <w:bookmarkStart w:id="304" w:name="_Toc324500175"/>
      <w:bookmarkStart w:id="305" w:name="_Toc324500016"/>
      <w:bookmarkStart w:id="306" w:name="_Toc324500176"/>
      <w:bookmarkStart w:id="307" w:name="_Toc324500017"/>
      <w:bookmarkStart w:id="308" w:name="_Toc324500177"/>
      <w:bookmarkStart w:id="309" w:name="_Toc530666087"/>
      <w:bookmarkStart w:id="310" w:name="_Toc529954369"/>
      <w:bookmarkEnd w:id="285"/>
      <w:bookmarkEnd w:id="286"/>
      <w:bookmarkEnd w:id="290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1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09"/>
      <w:bookmarkEnd w:id="310"/>
      <w:bookmarkEnd w:id="311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2" w:name="_Toc252541348"/>
      <w:bookmarkStart w:id="313" w:name="_Toc254013787"/>
      <w:bookmarkStart w:id="314" w:name="_Toc255308333"/>
      <w:bookmarkStart w:id="315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2"/>
      <w:bookmarkEnd w:id="313"/>
      <w:bookmarkEnd w:id="314"/>
      <w:bookmarkEnd w:id="315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6" w:name="_Toc382318227"/>
      <w:bookmarkStart w:id="317" w:name="_Toc382318335"/>
      <w:bookmarkStart w:id="318" w:name="_Toc530666088"/>
      <w:bookmarkStart w:id="319" w:name="_Toc529954370"/>
      <w:bookmarkStart w:id="320" w:name="_Toc52869470"/>
      <w:bookmarkStart w:id="321" w:name="_Ref336445305"/>
      <w:bookmarkStart w:id="322" w:name="_Ref336445319"/>
      <w:bookmarkStart w:id="323" w:name="_Ref336509371"/>
      <w:bookmarkStart w:id="324" w:name="_Toc255048949"/>
      <w:bookmarkStart w:id="325" w:name="_Toc255048989"/>
      <w:bookmarkStart w:id="326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6"/>
      <w:bookmarkEnd w:id="317"/>
      <w:bookmarkEnd w:id="318"/>
      <w:bookmarkEnd w:id="319"/>
      <w:bookmarkEnd w:id="320"/>
    </w:p>
    <w:p w:rsidR="00720C8B" w:rsidRPr="00DD4031" w:rsidRDefault="00720C8B" w:rsidP="00720C8B">
      <w:r w:rsidRPr="00DD4031">
        <w:t>(в том числе конечных)</w:t>
      </w:r>
    </w:p>
    <w:bookmarkEnd w:id="321"/>
    <w:bookmarkEnd w:id="322"/>
    <w:bookmarkEnd w:id="323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7" w:name="_Toc529954371"/>
      <w:bookmarkStart w:id="328" w:name="_Toc382318228"/>
      <w:bookmarkStart w:id="329" w:name="_Toc382318336"/>
      <w:bookmarkStart w:id="330" w:name="_Toc530666089"/>
      <w:bookmarkStart w:id="331" w:name="_Toc52869471"/>
      <w:bookmarkStart w:id="332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7"/>
      <w:r w:rsidRPr="00DD4031">
        <w:rPr>
          <w:b/>
          <w:lang w:val="x-none" w:eastAsia="x-none"/>
        </w:rPr>
        <w:t>)</w:t>
      </w:r>
      <w:bookmarkEnd w:id="328"/>
      <w:bookmarkEnd w:id="329"/>
      <w:bookmarkEnd w:id="330"/>
      <w:bookmarkEnd w:id="331"/>
    </w:p>
    <w:bookmarkEnd w:id="332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</w:t>
      </w:r>
      <w:proofErr w:type="spellStart"/>
      <w:r w:rsidRPr="00DD4031">
        <w:t>г.Минск</w:t>
      </w:r>
      <w:proofErr w:type="spellEnd"/>
      <w:r w:rsidRPr="00DD4031">
        <w:t xml:space="preserve">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трансгаз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3" w:name="_Toc444769624"/>
      <w:bookmarkStart w:id="334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3"/>
      <w:bookmarkEnd w:id="334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5" w:name="_Ref336445727"/>
      <w:bookmarkStart w:id="336" w:name="_Ref336445829"/>
      <w:bookmarkStart w:id="337" w:name="_Toc453152088"/>
      <w:bookmarkStart w:id="338" w:name="_Toc453166640"/>
      <w:bookmarkStart w:id="339" w:name="_Toc453074248"/>
      <w:bookmarkStart w:id="340" w:name="_Toc476580310"/>
      <w:bookmarkStart w:id="341" w:name="_Toc528759218"/>
      <w:bookmarkStart w:id="342" w:name="_Toc52869472"/>
      <w:bookmarkStart w:id="343" w:name="_Toc271441832"/>
      <w:bookmarkStart w:id="344" w:name="_Toc294543724"/>
      <w:bookmarkEnd w:id="324"/>
      <w:bookmarkEnd w:id="325"/>
      <w:bookmarkEnd w:id="326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bookmarkEnd w:id="343"/>
    <w:bookmarkEnd w:id="344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5" w:name="_Toc325449849"/>
      <w:bookmarkStart w:id="346" w:name="_Toc343617394"/>
      <w:bookmarkStart w:id="347" w:name="_Toc478137468"/>
      <w:bookmarkStart w:id="348" w:name="_Toc532296858"/>
      <w:bookmarkStart w:id="349" w:name="_Toc365969315"/>
      <w:bookmarkStart w:id="350" w:name="_Toc52869474"/>
      <w:bookmarkStart w:id="351" w:name="_Toc269988416"/>
      <w:bookmarkStart w:id="352" w:name="_Toc325376238"/>
      <w:bookmarkStart w:id="353" w:name="_Ref339357996"/>
      <w:bookmarkStart w:id="354" w:name="_Ref349380496"/>
      <w:bookmarkStart w:id="355" w:name="_Toc453152089"/>
      <w:bookmarkStart w:id="356" w:name="_Toc453166641"/>
      <w:bookmarkStart w:id="357" w:name="_Toc453074249"/>
      <w:bookmarkStart w:id="358" w:name="_Toc476580311"/>
      <w:bookmarkStart w:id="359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5"/>
      <w:bookmarkEnd w:id="346"/>
      <w:bookmarkEnd w:id="347"/>
      <w:bookmarkEnd w:id="348"/>
      <w:r w:rsidRPr="00DD4031">
        <w:rPr>
          <w:b/>
          <w:sz w:val="20"/>
          <w:szCs w:val="20"/>
        </w:rPr>
        <w:t xml:space="preserve"> </w:t>
      </w:r>
      <w:bookmarkEnd w:id="349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0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0" w:name="_Toc1575929"/>
      <w:bookmarkStart w:id="361" w:name="_Toc2845339"/>
      <w:bookmarkStart w:id="362" w:name="_Toc58485769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0"/>
      <w:bookmarkEnd w:id="361"/>
      <w:bookmarkEnd w:id="362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3" w:name="_Toc336444508"/>
      <w:bookmarkStart w:id="364" w:name="_Toc336444509"/>
      <w:bookmarkStart w:id="365" w:name="_Toc336444511"/>
      <w:bookmarkStart w:id="366" w:name="_Toc336444513"/>
      <w:bookmarkStart w:id="367" w:name="_Toc336444515"/>
      <w:bookmarkStart w:id="368" w:name="_Toc336444520"/>
      <w:bookmarkStart w:id="369" w:name="_Toc336444521"/>
      <w:bookmarkStart w:id="370" w:name="_Toc336444522"/>
      <w:bookmarkStart w:id="371" w:name="_Toc336444525"/>
      <w:bookmarkStart w:id="372" w:name="_Toc324500026"/>
      <w:bookmarkStart w:id="373" w:name="_Toc324500186"/>
      <w:bookmarkStart w:id="374" w:name="_Toc324503085"/>
      <w:bookmarkStart w:id="375" w:name="_Toc324503224"/>
      <w:bookmarkStart w:id="376" w:name="_Toc324503363"/>
      <w:bookmarkStart w:id="377" w:name="_Toc324500027"/>
      <w:bookmarkStart w:id="378" w:name="_Toc324500187"/>
      <w:bookmarkStart w:id="379" w:name="_Toc324503086"/>
      <w:bookmarkStart w:id="380" w:name="_Toc324503225"/>
      <w:bookmarkStart w:id="381" w:name="_Toc324503364"/>
      <w:bookmarkStart w:id="382" w:name="_Toc324500028"/>
      <w:bookmarkStart w:id="383" w:name="_Toc324500188"/>
      <w:bookmarkStart w:id="384" w:name="_Toc324503087"/>
      <w:bookmarkStart w:id="385" w:name="_Toc324503226"/>
      <w:bookmarkStart w:id="386" w:name="_Toc324503365"/>
      <w:bookmarkStart w:id="387" w:name="_Toc324500029"/>
      <w:bookmarkStart w:id="388" w:name="_Toc324500189"/>
      <w:bookmarkStart w:id="389" w:name="_Toc324503088"/>
      <w:bookmarkStart w:id="390" w:name="_Toc324503227"/>
      <w:bookmarkStart w:id="391" w:name="_Toc324503366"/>
      <w:bookmarkStart w:id="392" w:name="_Toc324500030"/>
      <w:bookmarkStart w:id="393" w:name="_Toc324500190"/>
      <w:bookmarkStart w:id="394" w:name="_Toc324503089"/>
      <w:bookmarkStart w:id="395" w:name="_Toc324503228"/>
      <w:bookmarkStart w:id="396" w:name="_Toc324503367"/>
      <w:bookmarkStart w:id="397" w:name="_Toc324500035"/>
      <w:bookmarkStart w:id="398" w:name="_Toc324500195"/>
      <w:bookmarkStart w:id="399" w:name="_Toc324503094"/>
      <w:bookmarkStart w:id="400" w:name="_Toc324503233"/>
      <w:bookmarkStart w:id="401" w:name="_Toc324503372"/>
      <w:bookmarkStart w:id="402" w:name="_Toc382318233"/>
      <w:bookmarkStart w:id="403" w:name="_Toc382318341"/>
      <w:bookmarkStart w:id="404" w:name="_Toc530666094"/>
      <w:bookmarkStart w:id="405" w:name="_Toc529954376"/>
      <w:bookmarkStart w:id="406" w:name="_Toc279325402"/>
      <w:bookmarkStart w:id="407" w:name="_Toc315089814"/>
      <w:bookmarkStart w:id="408" w:name="_Toc319930669"/>
      <w:bookmarkStart w:id="409" w:name="_Toc320174305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0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2"/>
      <w:bookmarkEnd w:id="403"/>
      <w:bookmarkEnd w:id="404"/>
      <w:bookmarkEnd w:id="405"/>
      <w:bookmarkEnd w:id="410"/>
    </w:p>
    <w:bookmarkEnd w:id="406"/>
    <w:bookmarkEnd w:id="407"/>
    <w:bookmarkEnd w:id="408"/>
    <w:bookmarkEnd w:id="409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1" w:name="_Toc316996222"/>
      <w:bookmarkStart w:id="412" w:name="_Toc441159993"/>
      <w:bookmarkStart w:id="413" w:name="_Toc441163006"/>
      <w:bookmarkStart w:id="414" w:name="_Toc442259965"/>
      <w:bookmarkStart w:id="415" w:name="_Toc478137473"/>
      <w:bookmarkStart w:id="416" w:name="_Toc532296862"/>
      <w:bookmarkStart w:id="417" w:name="_Ref363476663"/>
      <w:bookmarkStart w:id="418" w:name="_Toc436070989"/>
      <w:bookmarkStart w:id="419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9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0" w:name="ф10"/>
      <w:bookmarkStart w:id="421" w:name="_Toc441159994"/>
      <w:bookmarkStart w:id="422" w:name="_Toc441163007"/>
      <w:bookmarkStart w:id="423" w:name="_Toc442259966"/>
      <w:bookmarkStart w:id="424" w:name="_Toc478137474"/>
      <w:bookmarkStart w:id="425" w:name="_Toc532296863"/>
      <w:bookmarkEnd w:id="420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6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1"/>
      <w:bookmarkEnd w:id="422"/>
      <w:bookmarkEnd w:id="423"/>
      <w:bookmarkEnd w:id="424"/>
      <w:bookmarkEnd w:id="425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6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7" w:name="ф11"/>
      <w:bookmarkStart w:id="428" w:name="_Toc478137475"/>
      <w:bookmarkStart w:id="429" w:name="_Toc532296864"/>
      <w:bookmarkStart w:id="430" w:name="_Toc441163008"/>
      <w:bookmarkStart w:id="431" w:name="_Toc442259967"/>
      <w:bookmarkEnd w:id="427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2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8"/>
      <w:bookmarkEnd w:id="429"/>
      <w:r w:rsidRPr="00DD4031">
        <w:rPr>
          <w:b/>
          <w:lang w:val="x-none" w:eastAsia="x-none"/>
        </w:rPr>
        <w:t xml:space="preserve"> </w:t>
      </w:r>
      <w:bookmarkEnd w:id="430"/>
      <w:bookmarkEnd w:id="431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2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3" w:name="ф12"/>
      <w:bookmarkStart w:id="434" w:name="_Toc441159995"/>
      <w:bookmarkStart w:id="435" w:name="_Toc441163009"/>
      <w:bookmarkStart w:id="436" w:name="_Toc442259968"/>
      <w:bookmarkStart w:id="437" w:name="_Toc478137476"/>
      <w:bookmarkStart w:id="438" w:name="_Toc532296865"/>
      <w:bookmarkEnd w:id="433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4"/>
      <w:bookmarkEnd w:id="435"/>
      <w:bookmarkEnd w:id="436"/>
      <w:bookmarkEnd w:id="437"/>
      <w:bookmarkEnd w:id="438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9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1"/>
      <w:r w:rsidRPr="00DD4031">
        <w:rPr>
          <w:b/>
          <w:lang w:val="x-none" w:eastAsia="x-none"/>
        </w:rPr>
        <w:t>Приложения к Документации</w:t>
      </w:r>
      <w:bookmarkEnd w:id="440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bookmarkStart w:id="441" w:name="_GoBack"/>
      <w:bookmarkEnd w:id="441"/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629" w:rsidRDefault="006D5629">
      <w:r>
        <w:separator/>
      </w:r>
    </w:p>
  </w:endnote>
  <w:endnote w:type="continuationSeparator" w:id="0">
    <w:p w:rsidR="006D5629" w:rsidRDefault="006D5629">
      <w:r>
        <w:continuationSeparator/>
      </w:r>
    </w:p>
  </w:endnote>
  <w:endnote w:type="continuationNotice" w:id="1">
    <w:p w:rsidR="006D5629" w:rsidRDefault="006D56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B73B6" w:rsidRDefault="005B73B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Pr="008468B1" w:rsidRDefault="005B73B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92696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Pr="00757D07" w:rsidRDefault="005B73B6" w:rsidP="00757D07">
    <w:pPr>
      <w:pStyle w:val="ac"/>
    </w:pPr>
  </w:p>
  <w:p w:rsidR="005B73B6" w:rsidRDefault="005B73B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B73B6" w:rsidRDefault="005B73B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629" w:rsidRDefault="006D5629">
      <w:r>
        <w:separator/>
      </w:r>
    </w:p>
  </w:footnote>
  <w:footnote w:type="continuationSeparator" w:id="0">
    <w:p w:rsidR="006D5629" w:rsidRDefault="006D5629">
      <w:r>
        <w:continuationSeparator/>
      </w:r>
    </w:p>
  </w:footnote>
  <w:footnote w:type="continuationNotice" w:id="1">
    <w:p w:rsidR="006D5629" w:rsidRDefault="006D5629"/>
  </w:footnote>
  <w:footnote w:id="2">
    <w:p w:rsidR="005B73B6" w:rsidRPr="009F3D9F" w:rsidRDefault="005B73B6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5B73B6" w:rsidRPr="009F3D9F" w:rsidRDefault="005B73B6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5B73B6" w:rsidRPr="009F3D9F" w:rsidRDefault="005B73B6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5B73B6" w:rsidRDefault="005B73B6">
      <w:pPr>
        <w:pStyle w:val="a3"/>
      </w:pPr>
    </w:p>
  </w:footnote>
  <w:footnote w:id="5">
    <w:p w:rsidR="005B73B6" w:rsidRPr="000A6AAF" w:rsidRDefault="005B73B6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При закупке отдельных категорий товаров (работ, услуг) Организатором при объявлении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В таком случае участник, заявка которого признана наилучшей, обязан заключить с договор с соблюдением требований, предусмотренных Условиями банковского сопровождения (приложение к проекту договору, входящему в состав Документации).  </w:t>
      </w:r>
    </w:p>
    <w:p w:rsidR="005B73B6" w:rsidRDefault="005B73B6">
      <w:pPr>
        <w:pStyle w:val="a3"/>
      </w:pPr>
    </w:p>
  </w:footnote>
  <w:footnote w:id="6">
    <w:p w:rsidR="005B73B6" w:rsidRPr="009F3D9F" w:rsidRDefault="005B73B6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5B73B6" w:rsidRPr="009F3D9F" w:rsidRDefault="005B73B6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5B73B6" w:rsidRPr="00F41DB2" w:rsidRDefault="005B73B6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5B73B6" w:rsidRPr="00F41DB2" w:rsidRDefault="005B73B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5B73B6" w:rsidRPr="00F41DB2" w:rsidRDefault="005B73B6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5B73B6" w:rsidRPr="00F41DB2" w:rsidRDefault="005B73B6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5B73B6" w:rsidRPr="0017136C" w:rsidRDefault="005B73B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5B73B6" w:rsidRPr="0017136C" w:rsidRDefault="005B73B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B73B6" w:rsidRPr="000E3DE9" w:rsidRDefault="005B73B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B73B6" w:rsidRPr="000E3DE9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B73B6" w:rsidRPr="00E276AD" w:rsidRDefault="005B73B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5B73B6" w:rsidRPr="00F41DB2" w:rsidRDefault="005B73B6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5B73B6" w:rsidRPr="00F41DB2" w:rsidRDefault="005B73B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5B73B6" w:rsidRPr="00F41DB2" w:rsidRDefault="005B73B6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5B73B6" w:rsidRPr="00F41DB2" w:rsidRDefault="005B73B6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B73B6" w:rsidRPr="00711D68" w:rsidRDefault="005B73B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B73B6" w:rsidRDefault="005B73B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5F206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</w:t>
    </w:r>
    <w:r w:rsidR="00092696">
      <w:rPr>
        <w:i/>
      </w:rPr>
      <w:t>3</w:t>
    </w:r>
    <w:r>
      <w:rPr>
        <w:i/>
      </w:rPr>
      <w:t>-1213/16-</w:t>
    </w:r>
    <w:r w:rsidR="00092696">
      <w:rPr>
        <w:i/>
      </w:rPr>
      <w:t>26</w:t>
    </w:r>
  </w:p>
  <w:p w:rsidR="005B73B6" w:rsidRDefault="005B73B6" w:rsidP="005F2067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</w:t>
    </w:r>
    <w:r w:rsidR="00092696">
      <w:rPr>
        <w:i/>
      </w:rPr>
      <w:t>74799</w:t>
    </w:r>
    <w:r w:rsidRPr="003442D3">
      <w:rPr>
        <w:i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696" w:rsidRDefault="00092696" w:rsidP="0009269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22_ГТБеларусь-4.3-1213/16-26</w:t>
    </w:r>
  </w:p>
  <w:p w:rsidR="00092696" w:rsidRDefault="00092696" w:rsidP="00092696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974799</w:t>
    </w:r>
    <w:r w:rsidRPr="003442D3">
      <w:rPr>
        <w:i/>
      </w:rPr>
      <w:t>)</w:t>
    </w:r>
  </w:p>
  <w:p w:rsidR="005B73B6" w:rsidRPr="0083458C" w:rsidRDefault="005B73B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696" w:rsidRDefault="00092696" w:rsidP="0009269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22_ГТБеларусь-4.3-1213/16-26</w:t>
    </w:r>
  </w:p>
  <w:p w:rsidR="00092696" w:rsidRDefault="00092696" w:rsidP="00092696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974799</w:t>
    </w:r>
    <w:r w:rsidRPr="003442D3">
      <w:rPr>
        <w:i/>
      </w:rPr>
      <w:t>)</w:t>
    </w:r>
  </w:p>
  <w:p w:rsidR="005B73B6" w:rsidRPr="002F5726" w:rsidRDefault="005B73B6" w:rsidP="00DC418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B73B6" w:rsidRDefault="005B73B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B73B6" w:rsidRPr="00CF5E92" w:rsidRDefault="005B73B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696" w:rsidRDefault="00092696" w:rsidP="0009269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22_ГТБеларусь-4.3-1213/16-26</w:t>
    </w:r>
  </w:p>
  <w:p w:rsidR="00092696" w:rsidRDefault="00092696" w:rsidP="00092696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974799</w:t>
    </w:r>
    <w:r w:rsidRPr="003442D3">
      <w:rPr>
        <w:i/>
      </w:rPr>
      <w:t>)</w:t>
    </w:r>
  </w:p>
  <w:p w:rsidR="005B73B6" w:rsidRPr="002F5726" w:rsidRDefault="005B73B6" w:rsidP="0083458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696" w:rsidRDefault="00092696" w:rsidP="0009269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22_ГТБеларусь-4.3-1213/16-26</w:t>
    </w:r>
  </w:p>
  <w:p w:rsidR="00092696" w:rsidRDefault="00092696" w:rsidP="00092696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974799</w:t>
    </w:r>
    <w:r w:rsidRPr="003442D3">
      <w:rPr>
        <w:i/>
      </w:rPr>
      <w:t>)</w:t>
    </w:r>
  </w:p>
  <w:p w:rsidR="005B73B6" w:rsidRPr="002F5726" w:rsidRDefault="005B73B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3B6" w:rsidRDefault="005B73B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B73B6" w:rsidRDefault="005B73B6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696" w:rsidRDefault="00092696" w:rsidP="0009269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22_ГТБеларусь-4.3-1213/16-26</w:t>
    </w:r>
  </w:p>
  <w:p w:rsidR="00092696" w:rsidRDefault="00092696" w:rsidP="00092696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>
      <w:rPr>
        <w:i/>
      </w:rPr>
      <w:t>974799</w:t>
    </w:r>
    <w:r w:rsidRPr="003442D3">
      <w:rPr>
        <w:i/>
      </w:rPr>
      <w:t>)</w:t>
    </w:r>
  </w:p>
  <w:p w:rsidR="005B73B6" w:rsidRPr="00092696" w:rsidRDefault="005B73B6" w:rsidP="0009269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696"/>
    <w:rsid w:val="00092973"/>
    <w:rsid w:val="00094904"/>
    <w:rsid w:val="00094E9C"/>
    <w:rsid w:val="0009592E"/>
    <w:rsid w:val="00095DD2"/>
    <w:rsid w:val="00096E4D"/>
    <w:rsid w:val="00096E66"/>
    <w:rsid w:val="00096EAC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B85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1947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650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3DD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0B2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C88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1688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076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3B6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067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77A93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862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5629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27C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A54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095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FF2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254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A7F4A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692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442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D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00078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A6B4F-0483-4478-8C6B-59461994F6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B452B-C2BA-4504-9C77-1868214D0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26</Pages>
  <Words>9289</Words>
  <Characters>52950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62115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Шолоник Татьяна Петровна</cp:lastModifiedBy>
  <cp:revision>27</cp:revision>
  <cp:lastPrinted>2021-04-13T13:15:00Z</cp:lastPrinted>
  <dcterms:created xsi:type="dcterms:W3CDTF">2021-07-01T11:49:00Z</dcterms:created>
  <dcterms:modified xsi:type="dcterms:W3CDTF">2022-02-10T14:43:00Z</dcterms:modified>
</cp:coreProperties>
</file>