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453" w:rsidRPr="002B44F9" w:rsidRDefault="00AE6453" w:rsidP="00AE6453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B44F9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AE6453" w:rsidRPr="005C09F2" w:rsidRDefault="00AE6453" w:rsidP="005C09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E6453">
        <w:rPr>
          <w:rFonts w:ascii="Times New Roman" w:hAnsi="Times New Roman" w:cs="Times New Roman"/>
          <w:i/>
          <w:sz w:val="24"/>
          <w:szCs w:val="24"/>
        </w:rPr>
        <w:t xml:space="preserve">к Документации о маркетинговых исследованиях № </w:t>
      </w:r>
      <w:r w:rsidR="005C09F2" w:rsidRPr="005C09F2">
        <w:rPr>
          <w:rFonts w:ascii="Times New Roman" w:hAnsi="Times New Roman" w:cs="Times New Roman"/>
          <w:i/>
          <w:sz w:val="24"/>
          <w:szCs w:val="24"/>
        </w:rPr>
        <w:t>21_ГТБеларусь-4.3-1203/002-26</w:t>
      </w:r>
      <w:r w:rsidRPr="00AE6453">
        <w:rPr>
          <w:rFonts w:ascii="Times New Roman" w:hAnsi="Times New Roman" w:cs="Times New Roman"/>
          <w:i/>
          <w:sz w:val="24"/>
          <w:szCs w:val="24"/>
        </w:rPr>
        <w:t xml:space="preserve"> (№</w:t>
      </w:r>
      <w:r w:rsidR="005C09F2">
        <w:rPr>
          <w:rFonts w:ascii="Times New Roman" w:hAnsi="Times New Roman" w:cs="Times New Roman"/>
          <w:sz w:val="24"/>
          <w:szCs w:val="24"/>
        </w:rPr>
        <w:t>1000921645</w:t>
      </w:r>
      <w:r w:rsidRPr="00AE6453">
        <w:rPr>
          <w:rFonts w:ascii="Times New Roman" w:hAnsi="Times New Roman" w:cs="Times New Roman"/>
          <w:i/>
          <w:sz w:val="24"/>
          <w:szCs w:val="24"/>
        </w:rPr>
        <w:t>)</w:t>
      </w:r>
    </w:p>
    <w:p w:rsidR="00AE6453" w:rsidRPr="00AE6453" w:rsidRDefault="00AE6453" w:rsidP="005C09F2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AE6453">
        <w:rPr>
          <w:rFonts w:ascii="Times New Roman" w:hAnsi="Times New Roman" w:cs="Times New Roman"/>
          <w:i/>
          <w:sz w:val="24"/>
          <w:szCs w:val="24"/>
        </w:rPr>
        <w:t xml:space="preserve">(номер закупки в Плане Группы Газпром </w:t>
      </w:r>
      <w:r w:rsidR="005C09F2" w:rsidRPr="005C09F2">
        <w:rPr>
          <w:rFonts w:ascii="Times New Roman" w:hAnsi="Times New Roman" w:cs="Times New Roman"/>
          <w:i/>
          <w:sz w:val="24"/>
          <w:szCs w:val="24"/>
        </w:rPr>
        <w:t>21/4.3/0090496/ГТБ</w:t>
      </w:r>
      <w:r w:rsidRPr="00AE6453">
        <w:rPr>
          <w:rFonts w:ascii="Times New Roman" w:hAnsi="Times New Roman" w:cs="Times New Roman"/>
          <w:i/>
          <w:sz w:val="24"/>
          <w:szCs w:val="24"/>
        </w:rPr>
        <w:t>)</w:t>
      </w:r>
    </w:p>
    <w:p w:rsidR="00AE6453" w:rsidRPr="00AE6453" w:rsidRDefault="00AE6453" w:rsidP="00A829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Техническое задание</w:t>
      </w: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на закупку: </w:t>
      </w:r>
      <w:r>
        <w:rPr>
          <w:rFonts w:ascii="Times New Roman" w:hAnsi="Times New Roman" w:cs="Times New Roman"/>
          <w:sz w:val="26"/>
          <w:szCs w:val="26"/>
        </w:rPr>
        <w:t xml:space="preserve">МТР </w:t>
      </w:r>
      <w:r w:rsidR="00A85734">
        <w:rPr>
          <w:rFonts w:ascii="Times New Roman" w:hAnsi="Times New Roman" w:cs="Times New Roman"/>
          <w:sz w:val="26"/>
          <w:szCs w:val="26"/>
        </w:rPr>
        <w:t>для нужд</w:t>
      </w:r>
      <w:r>
        <w:rPr>
          <w:rFonts w:ascii="Times New Roman" w:hAnsi="Times New Roman" w:cs="Times New Roman"/>
          <w:sz w:val="26"/>
          <w:szCs w:val="26"/>
        </w:rPr>
        <w:t xml:space="preserve"> ОАО «Газпром трансгаз Беларусь» </w:t>
      </w: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количество: </w:t>
      </w:r>
      <w:r>
        <w:rPr>
          <w:rFonts w:ascii="Times New Roman" w:hAnsi="Times New Roman" w:cs="Times New Roman"/>
          <w:sz w:val="26"/>
          <w:szCs w:val="26"/>
        </w:rPr>
        <w:t>согласно приведенной таблице:</w:t>
      </w:r>
    </w:p>
    <w:p w:rsidR="00054937" w:rsidRDefault="00054937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4580"/>
        <w:gridCol w:w="640"/>
        <w:gridCol w:w="1163"/>
        <w:gridCol w:w="1220"/>
        <w:gridCol w:w="1120"/>
      </w:tblGrid>
      <w:tr w:rsidR="00654A0A" w:rsidRPr="00654A0A" w:rsidTr="00654A0A">
        <w:trPr>
          <w:trHeight w:val="945"/>
        </w:trPr>
        <w:tc>
          <w:tcPr>
            <w:tcW w:w="621" w:type="dxa"/>
            <w:vMerge w:val="restart"/>
            <w:shd w:val="clear" w:color="auto" w:fill="auto"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80" w:type="dxa"/>
            <w:vMerge w:val="restart"/>
            <w:shd w:val="clear" w:color="auto" w:fill="auto"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1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НМЦ (сумма) без НДС,</w:t>
            </w:r>
          </w:p>
        </w:tc>
        <w:tc>
          <w:tcPr>
            <w:tcW w:w="112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НМЦ (сумма) с НДС, бел. руб.</w:t>
            </w:r>
          </w:p>
        </w:tc>
      </w:tr>
      <w:tr w:rsidR="00654A0A" w:rsidRPr="00654A0A" w:rsidTr="00654A0A">
        <w:trPr>
          <w:trHeight w:val="315"/>
        </w:trPr>
        <w:tc>
          <w:tcPr>
            <w:tcW w:w="621" w:type="dxa"/>
            <w:vMerge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Merge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бел. руб.</w:t>
            </w:r>
          </w:p>
        </w:tc>
        <w:tc>
          <w:tcPr>
            <w:tcW w:w="1120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654A0A" w:rsidRPr="005C09F2" w:rsidRDefault="00654A0A" w:rsidP="00654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E32" w:rsidRPr="00654A0A" w:rsidTr="00D50283">
        <w:trPr>
          <w:trHeight w:val="214"/>
        </w:trPr>
        <w:tc>
          <w:tcPr>
            <w:tcW w:w="621" w:type="dxa"/>
            <w:shd w:val="clear" w:color="auto" w:fill="auto"/>
            <w:hideMark/>
          </w:tcPr>
          <w:p w:rsidR="00C71E32" w:rsidRPr="005C09F2" w:rsidRDefault="00C71E32" w:rsidP="00C71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80" w:type="dxa"/>
            <w:shd w:val="clear" w:color="auto" w:fill="auto"/>
            <w:vAlign w:val="bottom"/>
            <w:hideMark/>
          </w:tcPr>
          <w:p w:rsidR="00C71E32" w:rsidRPr="005C09F2" w:rsidRDefault="000A1B8E" w:rsidP="000A1B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Стартовый набор для удаления пятен CLAX MAGIC STARTERKIT- 2,5 литра. 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163" w:type="dxa"/>
            <w:shd w:val="clear" w:color="auto" w:fill="auto"/>
            <w:hideMark/>
          </w:tcPr>
          <w:p w:rsidR="00C71E32" w:rsidRPr="005C09F2" w:rsidRDefault="00C71E32" w:rsidP="00C71E32">
            <w:pPr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273,18</w:t>
            </w:r>
          </w:p>
        </w:tc>
        <w:tc>
          <w:tcPr>
            <w:tcW w:w="1120" w:type="dxa"/>
            <w:shd w:val="clear" w:color="auto" w:fill="auto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327,82</w:t>
            </w:r>
          </w:p>
        </w:tc>
      </w:tr>
      <w:tr w:rsidR="00C71E32" w:rsidRPr="00654A0A" w:rsidTr="00D50283">
        <w:trPr>
          <w:trHeight w:val="298"/>
        </w:trPr>
        <w:tc>
          <w:tcPr>
            <w:tcW w:w="621" w:type="dxa"/>
            <w:shd w:val="clear" w:color="auto" w:fill="auto"/>
            <w:hideMark/>
          </w:tcPr>
          <w:p w:rsidR="00C71E32" w:rsidRPr="005C09F2" w:rsidRDefault="00C71E32" w:rsidP="00C71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0" w:type="dxa"/>
            <w:shd w:val="clear" w:color="auto" w:fill="auto"/>
            <w:vAlign w:val="bottom"/>
            <w:hideMark/>
          </w:tcPr>
          <w:p w:rsidR="00C71E32" w:rsidRPr="005C09F2" w:rsidRDefault="00C71E32" w:rsidP="00C71E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Отбеливатель</w:t>
            </w:r>
            <w:r w:rsid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"Бос-</w:t>
            </w:r>
            <w:proofErr w:type="spellStart"/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Плюс"Maximum</w:t>
            </w:r>
            <w:proofErr w:type="spellEnd"/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600 г, арт. 002772  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163" w:type="dxa"/>
            <w:shd w:val="clear" w:color="auto" w:fill="auto"/>
            <w:hideMark/>
          </w:tcPr>
          <w:p w:rsidR="00C71E32" w:rsidRPr="005C09F2" w:rsidRDefault="00C71E32" w:rsidP="00C71E32">
            <w:pPr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462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6454,14</w:t>
            </w:r>
          </w:p>
        </w:tc>
        <w:tc>
          <w:tcPr>
            <w:tcW w:w="1120" w:type="dxa"/>
            <w:shd w:val="clear" w:color="auto" w:fill="auto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7 744,97</w:t>
            </w:r>
          </w:p>
        </w:tc>
      </w:tr>
      <w:tr w:rsidR="00C71E32" w:rsidRPr="00654A0A" w:rsidTr="00D50283">
        <w:trPr>
          <w:trHeight w:val="208"/>
        </w:trPr>
        <w:tc>
          <w:tcPr>
            <w:tcW w:w="621" w:type="dxa"/>
            <w:shd w:val="clear" w:color="auto" w:fill="auto"/>
            <w:hideMark/>
          </w:tcPr>
          <w:p w:rsidR="00C71E32" w:rsidRPr="005C09F2" w:rsidRDefault="00C71E32" w:rsidP="00C71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80" w:type="dxa"/>
            <w:shd w:val="clear" w:color="auto" w:fill="auto"/>
            <w:vAlign w:val="bottom"/>
            <w:hideMark/>
          </w:tcPr>
          <w:p w:rsidR="00C71E32" w:rsidRPr="005C09F2" w:rsidRDefault="00C71E32" w:rsidP="00C71E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Порошок стиральный</w:t>
            </w:r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TIDE </w:t>
            </w:r>
            <w:proofErr w:type="spellStart"/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</w:t>
            </w:r>
            <w:proofErr w:type="spellEnd"/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СМС  </w:t>
            </w:r>
            <w:proofErr w:type="spellStart"/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Color</w:t>
            </w:r>
            <w:proofErr w:type="spellEnd"/>
            <w:proofErr w:type="gramEnd"/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Порошок450г </w:t>
            </w:r>
            <w:proofErr w:type="spellStart"/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колор</w:t>
            </w:r>
            <w:proofErr w:type="spellEnd"/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163" w:type="dxa"/>
            <w:shd w:val="clear" w:color="auto" w:fill="auto"/>
            <w:hideMark/>
          </w:tcPr>
          <w:p w:rsidR="00C71E32" w:rsidRPr="005C09F2" w:rsidRDefault="00C71E32" w:rsidP="00C71E32">
            <w:pPr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 xml:space="preserve">7057.025 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53421,68</w:t>
            </w:r>
          </w:p>
        </w:tc>
        <w:tc>
          <w:tcPr>
            <w:tcW w:w="1120" w:type="dxa"/>
            <w:shd w:val="clear" w:color="auto" w:fill="auto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64 106,02</w:t>
            </w:r>
          </w:p>
        </w:tc>
      </w:tr>
      <w:tr w:rsidR="00C71E32" w:rsidRPr="00654A0A" w:rsidTr="00D50283">
        <w:trPr>
          <w:trHeight w:val="270"/>
        </w:trPr>
        <w:tc>
          <w:tcPr>
            <w:tcW w:w="621" w:type="dxa"/>
            <w:shd w:val="clear" w:color="auto" w:fill="auto"/>
            <w:hideMark/>
          </w:tcPr>
          <w:p w:rsidR="00C71E32" w:rsidRPr="005C09F2" w:rsidRDefault="00C71E32" w:rsidP="00C71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80" w:type="dxa"/>
            <w:shd w:val="clear" w:color="auto" w:fill="auto"/>
            <w:vAlign w:val="bottom"/>
            <w:hideMark/>
          </w:tcPr>
          <w:p w:rsidR="00C71E32" w:rsidRPr="000A1B8E" w:rsidRDefault="000A1B8E" w:rsidP="00C71E32">
            <w:r>
              <w:t>Порошок чистящ</w:t>
            </w:r>
            <w:r>
              <w:t xml:space="preserve">ий Пемолюкс 480 г Морской бриз 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кг</w:t>
            </w:r>
          </w:p>
        </w:tc>
        <w:tc>
          <w:tcPr>
            <w:tcW w:w="1163" w:type="dxa"/>
            <w:shd w:val="clear" w:color="auto" w:fill="auto"/>
            <w:hideMark/>
          </w:tcPr>
          <w:p w:rsidR="00C71E32" w:rsidRPr="005C09F2" w:rsidRDefault="00C71E32" w:rsidP="00C71E32">
            <w:pPr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 xml:space="preserve">2799.650 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9882,76</w:t>
            </w:r>
          </w:p>
        </w:tc>
        <w:tc>
          <w:tcPr>
            <w:tcW w:w="1120" w:type="dxa"/>
            <w:shd w:val="clear" w:color="auto" w:fill="auto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11 859,31</w:t>
            </w:r>
          </w:p>
        </w:tc>
      </w:tr>
      <w:tr w:rsidR="00C71E32" w:rsidRPr="00654A0A" w:rsidTr="00D50283">
        <w:trPr>
          <w:trHeight w:val="260"/>
        </w:trPr>
        <w:tc>
          <w:tcPr>
            <w:tcW w:w="621" w:type="dxa"/>
            <w:shd w:val="clear" w:color="auto" w:fill="auto"/>
            <w:hideMark/>
          </w:tcPr>
          <w:p w:rsidR="00C71E32" w:rsidRPr="005C09F2" w:rsidRDefault="00C71E32" w:rsidP="00C71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80" w:type="dxa"/>
            <w:shd w:val="clear" w:color="auto" w:fill="auto"/>
            <w:vAlign w:val="bottom"/>
            <w:hideMark/>
          </w:tcPr>
          <w:p w:rsidR="00C71E32" w:rsidRPr="005C09F2" w:rsidRDefault="00C71E32" w:rsidP="00C71E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Средство для удаления </w:t>
            </w:r>
            <w:proofErr w:type="spellStart"/>
            <w:r w:rsidRPr="005C0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известк</w:t>
            </w:r>
            <w:proofErr w:type="spellEnd"/>
            <w:r w:rsidRPr="005C0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0A1B8E" w:rsidRPr="005C0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C0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алёта</w:t>
            </w:r>
            <w:r w:rsid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453-1 </w:t>
            </w:r>
            <w:proofErr w:type="spellStart"/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Profit</w:t>
            </w:r>
            <w:proofErr w:type="spellEnd"/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Sani-Gel</w:t>
            </w:r>
            <w:proofErr w:type="spellEnd"/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(ПРОФИТ Сани-Гель) 1л.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163" w:type="dxa"/>
            <w:shd w:val="clear" w:color="auto" w:fill="auto"/>
            <w:hideMark/>
          </w:tcPr>
          <w:p w:rsidR="00C71E32" w:rsidRPr="005C09F2" w:rsidRDefault="00C71E32" w:rsidP="00C71E32">
            <w:pPr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596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11788,88</w:t>
            </w:r>
          </w:p>
        </w:tc>
        <w:tc>
          <w:tcPr>
            <w:tcW w:w="1120" w:type="dxa"/>
            <w:shd w:val="clear" w:color="auto" w:fill="auto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14 146,66</w:t>
            </w:r>
          </w:p>
        </w:tc>
      </w:tr>
      <w:tr w:rsidR="00C71E32" w:rsidRPr="00654A0A" w:rsidTr="00D50283">
        <w:trPr>
          <w:trHeight w:val="264"/>
        </w:trPr>
        <w:tc>
          <w:tcPr>
            <w:tcW w:w="621" w:type="dxa"/>
            <w:shd w:val="clear" w:color="auto" w:fill="auto"/>
            <w:hideMark/>
          </w:tcPr>
          <w:p w:rsidR="00C71E32" w:rsidRPr="005C09F2" w:rsidRDefault="00C71E32" w:rsidP="00C71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80" w:type="dxa"/>
            <w:shd w:val="clear" w:color="auto" w:fill="auto"/>
            <w:vAlign w:val="bottom"/>
            <w:hideMark/>
          </w:tcPr>
          <w:p w:rsidR="00C71E32" w:rsidRPr="005C09F2" w:rsidRDefault="00C71E32" w:rsidP="00C71E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Средство для удаления накипи в </w:t>
            </w:r>
            <w:proofErr w:type="spellStart"/>
            <w:r w:rsidRPr="005C0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кофемашин</w:t>
            </w:r>
            <w:proofErr w:type="spellEnd"/>
            <w:r w:rsid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HG Reamover,0,5 л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163" w:type="dxa"/>
            <w:shd w:val="clear" w:color="auto" w:fill="auto"/>
            <w:hideMark/>
          </w:tcPr>
          <w:p w:rsidR="00C71E32" w:rsidRPr="005C09F2" w:rsidRDefault="00C71E32" w:rsidP="00C71E32">
            <w:pPr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 xml:space="preserve">32.5 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3190,2</w:t>
            </w:r>
          </w:p>
        </w:tc>
        <w:tc>
          <w:tcPr>
            <w:tcW w:w="1120" w:type="dxa"/>
            <w:shd w:val="clear" w:color="auto" w:fill="auto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3 828,24</w:t>
            </w:r>
          </w:p>
        </w:tc>
      </w:tr>
      <w:tr w:rsidR="00C71E32" w:rsidRPr="00654A0A" w:rsidTr="00D50283">
        <w:trPr>
          <w:trHeight w:val="282"/>
        </w:trPr>
        <w:tc>
          <w:tcPr>
            <w:tcW w:w="621" w:type="dxa"/>
            <w:shd w:val="clear" w:color="auto" w:fill="auto"/>
            <w:hideMark/>
          </w:tcPr>
          <w:p w:rsidR="00C71E32" w:rsidRPr="005C09F2" w:rsidRDefault="00C71E32" w:rsidP="00C71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80" w:type="dxa"/>
            <w:shd w:val="clear" w:color="auto" w:fill="auto"/>
            <w:vAlign w:val="bottom"/>
            <w:hideMark/>
          </w:tcPr>
          <w:p w:rsidR="00C71E32" w:rsidRPr="005C09F2" w:rsidRDefault="00C71E32" w:rsidP="00C71E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 для удаления накипи в чайниках</w:t>
            </w:r>
            <w:r w:rsid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052-05 </w:t>
            </w:r>
            <w:proofErr w:type="spellStart"/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Himin</w:t>
            </w:r>
            <w:proofErr w:type="spellEnd"/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 (</w:t>
            </w:r>
            <w:proofErr w:type="spellStart"/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Химин</w:t>
            </w:r>
            <w:proofErr w:type="spellEnd"/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Ц) 500 мл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163" w:type="dxa"/>
            <w:shd w:val="clear" w:color="auto" w:fill="auto"/>
            <w:hideMark/>
          </w:tcPr>
          <w:p w:rsidR="00C71E32" w:rsidRPr="005C09F2" w:rsidRDefault="00C71E32" w:rsidP="00C71E32">
            <w:pPr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 xml:space="preserve">406 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1989,4</w:t>
            </w:r>
          </w:p>
        </w:tc>
        <w:tc>
          <w:tcPr>
            <w:tcW w:w="1120" w:type="dxa"/>
            <w:shd w:val="clear" w:color="auto" w:fill="auto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2 387,28</w:t>
            </w:r>
          </w:p>
        </w:tc>
      </w:tr>
      <w:tr w:rsidR="00C71E32" w:rsidRPr="00654A0A" w:rsidTr="00D50283">
        <w:trPr>
          <w:trHeight w:val="259"/>
        </w:trPr>
        <w:tc>
          <w:tcPr>
            <w:tcW w:w="621" w:type="dxa"/>
            <w:shd w:val="clear" w:color="auto" w:fill="auto"/>
            <w:hideMark/>
          </w:tcPr>
          <w:p w:rsidR="00C71E32" w:rsidRPr="005C09F2" w:rsidRDefault="00C71E32" w:rsidP="00C71E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80" w:type="dxa"/>
            <w:shd w:val="clear" w:color="auto" w:fill="auto"/>
            <w:vAlign w:val="bottom"/>
            <w:hideMark/>
          </w:tcPr>
          <w:p w:rsidR="00C71E32" w:rsidRPr="005C09F2" w:rsidRDefault="00C71E32" w:rsidP="00C71E3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 отбеливающее для тканей</w:t>
            </w:r>
            <w:r w:rsid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1B8E" w:rsidRPr="000A1B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"Белизна-Хлор" 1 л</w:t>
            </w:r>
            <w:bookmarkStart w:id="0" w:name="_GoBack"/>
            <w:bookmarkEnd w:id="0"/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л</w:t>
            </w:r>
          </w:p>
        </w:tc>
        <w:tc>
          <w:tcPr>
            <w:tcW w:w="1163" w:type="dxa"/>
            <w:shd w:val="clear" w:color="auto" w:fill="auto"/>
            <w:hideMark/>
          </w:tcPr>
          <w:p w:rsidR="00C71E32" w:rsidRPr="005C09F2" w:rsidRDefault="00C71E32" w:rsidP="00C71E32">
            <w:pPr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 xml:space="preserve">200 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1098</w:t>
            </w:r>
          </w:p>
        </w:tc>
        <w:tc>
          <w:tcPr>
            <w:tcW w:w="1120" w:type="dxa"/>
            <w:shd w:val="clear" w:color="auto" w:fill="auto"/>
            <w:hideMark/>
          </w:tcPr>
          <w:p w:rsidR="00C71E32" w:rsidRPr="005C09F2" w:rsidRDefault="00C71E32" w:rsidP="00C71E3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C09F2">
              <w:rPr>
                <w:rFonts w:ascii="Times New Roman" w:hAnsi="Times New Roman" w:cs="Times New Roman"/>
                <w:color w:val="000000"/>
              </w:rPr>
              <w:t>1 317,60</w:t>
            </w:r>
          </w:p>
        </w:tc>
      </w:tr>
      <w:tr w:rsidR="00654A0A" w:rsidRPr="00654A0A" w:rsidTr="00C71E32">
        <w:trPr>
          <w:trHeight w:val="210"/>
        </w:trPr>
        <w:tc>
          <w:tcPr>
            <w:tcW w:w="7004" w:type="dxa"/>
            <w:gridSpan w:val="4"/>
            <w:shd w:val="clear" w:color="auto" w:fill="auto"/>
            <w:noWrap/>
            <w:vAlign w:val="bottom"/>
            <w:hideMark/>
          </w:tcPr>
          <w:p w:rsidR="00654A0A" w:rsidRPr="005C09F2" w:rsidRDefault="00654A0A" w:rsidP="00C71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9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654A0A" w:rsidRPr="005C09F2" w:rsidRDefault="00C71E32" w:rsidP="00C71E3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09F2">
              <w:rPr>
                <w:rFonts w:ascii="Times New Roman" w:hAnsi="Times New Roman" w:cs="Times New Roman"/>
                <w:b/>
                <w:bCs/>
                <w:color w:val="000000"/>
              </w:rPr>
              <w:t>88098,24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654A0A" w:rsidRPr="005C09F2" w:rsidRDefault="00C71E32" w:rsidP="00C71E3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09F2">
              <w:rPr>
                <w:rFonts w:ascii="Times New Roman" w:hAnsi="Times New Roman" w:cs="Times New Roman"/>
                <w:b/>
                <w:bCs/>
                <w:color w:val="000000"/>
              </w:rPr>
              <w:t>105717,9</w:t>
            </w:r>
          </w:p>
        </w:tc>
      </w:tr>
    </w:tbl>
    <w:p w:rsidR="00367C59" w:rsidRDefault="00367C59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Срок (график) поставки закупаемого товара: </w:t>
      </w:r>
      <w:r w:rsidR="004E4495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4E4495" w:rsidRPr="004E4495">
        <w:rPr>
          <w:rFonts w:ascii="Times New Roman" w:hAnsi="Times New Roman" w:cs="Times New Roman"/>
          <w:sz w:val="26"/>
          <w:szCs w:val="26"/>
        </w:rPr>
        <w:t xml:space="preserve"> </w:t>
      </w:r>
      <w:r w:rsidR="004E4495">
        <w:rPr>
          <w:rFonts w:ascii="Times New Roman" w:hAnsi="Times New Roman" w:cs="Times New Roman"/>
          <w:sz w:val="26"/>
          <w:szCs w:val="26"/>
        </w:rPr>
        <w:t xml:space="preserve">квартал 2021- </w:t>
      </w:r>
      <w:r w:rsidR="004E4495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4E4495" w:rsidRPr="004E4495">
        <w:rPr>
          <w:rFonts w:ascii="Times New Roman" w:hAnsi="Times New Roman" w:cs="Times New Roman"/>
          <w:sz w:val="26"/>
          <w:szCs w:val="26"/>
        </w:rPr>
        <w:t xml:space="preserve"> </w:t>
      </w:r>
      <w:r w:rsidR="004E4495">
        <w:rPr>
          <w:rFonts w:ascii="Times New Roman" w:hAnsi="Times New Roman" w:cs="Times New Roman"/>
          <w:sz w:val="26"/>
          <w:szCs w:val="26"/>
        </w:rPr>
        <w:t xml:space="preserve">квартал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054937">
        <w:rPr>
          <w:rFonts w:ascii="Times New Roman" w:hAnsi="Times New Roman" w:cs="Times New Roman"/>
          <w:sz w:val="26"/>
          <w:szCs w:val="26"/>
        </w:rPr>
        <w:t xml:space="preserve">2 </w:t>
      </w:r>
      <w:r>
        <w:rPr>
          <w:rFonts w:ascii="Times New Roman" w:hAnsi="Times New Roman" w:cs="Times New Roman"/>
          <w:sz w:val="26"/>
          <w:szCs w:val="26"/>
        </w:rPr>
        <w:t>г.</w:t>
      </w: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Место поставки закупаемого товара: филиал «Минское «УМГ» ОАО «Газпром трансгаз Беларусь».</w:t>
      </w: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Verdana" w:hAnsi="Verdana" w:cs="Verdana"/>
          <w:sz w:val="19"/>
          <w:szCs w:val="19"/>
        </w:rPr>
        <w:t>.</w:t>
      </w:r>
      <w:r w:rsidRPr="00A829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Гарантия поставщика на товар- не менее 1 года.</w:t>
      </w:r>
    </w:p>
    <w:p w:rsidR="00A8295B" w:rsidRDefault="00A8295B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4.Плановый срок ввода в эксплуатацию или начала применения: </w:t>
      </w:r>
      <w:r w:rsidR="004E4495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4E4495" w:rsidRPr="004E4495">
        <w:rPr>
          <w:rFonts w:ascii="Times New Roman" w:hAnsi="Times New Roman" w:cs="Times New Roman"/>
          <w:sz w:val="26"/>
          <w:szCs w:val="26"/>
        </w:rPr>
        <w:t xml:space="preserve"> </w:t>
      </w:r>
      <w:r w:rsidR="004E4495">
        <w:rPr>
          <w:rFonts w:ascii="Times New Roman" w:hAnsi="Times New Roman" w:cs="Times New Roman"/>
          <w:sz w:val="26"/>
          <w:szCs w:val="26"/>
        </w:rPr>
        <w:t xml:space="preserve">квартал 2021- </w:t>
      </w:r>
      <w:r w:rsidR="004E4495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4E4495" w:rsidRPr="004E4495">
        <w:rPr>
          <w:rFonts w:ascii="Times New Roman" w:hAnsi="Times New Roman" w:cs="Times New Roman"/>
          <w:sz w:val="26"/>
          <w:szCs w:val="26"/>
        </w:rPr>
        <w:t xml:space="preserve"> </w:t>
      </w:r>
      <w:r w:rsidR="004E4495">
        <w:rPr>
          <w:rFonts w:ascii="Times New Roman" w:hAnsi="Times New Roman" w:cs="Times New Roman"/>
          <w:sz w:val="26"/>
          <w:szCs w:val="26"/>
        </w:rPr>
        <w:t>квартал 2022 г.</w:t>
      </w:r>
    </w:p>
    <w:p w:rsidR="00A85734" w:rsidRDefault="00A85734" w:rsidP="00A829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0752" w:rsidRDefault="003F0752" w:rsidP="00A8295B">
      <w:pPr>
        <w:rPr>
          <w:rFonts w:ascii="Times New Roman" w:hAnsi="Times New Roman" w:cs="Times New Roman"/>
          <w:sz w:val="26"/>
          <w:szCs w:val="26"/>
        </w:rPr>
      </w:pPr>
    </w:p>
    <w:p w:rsidR="00A8295B" w:rsidRDefault="00A85734" w:rsidP="00A8295B">
      <w:r>
        <w:rPr>
          <w:rFonts w:ascii="Times New Roman" w:hAnsi="Times New Roman" w:cs="Times New Roman"/>
          <w:sz w:val="26"/>
          <w:szCs w:val="26"/>
        </w:rPr>
        <w:t>Н</w:t>
      </w:r>
      <w:r w:rsidR="00A8295B">
        <w:rPr>
          <w:rFonts w:ascii="Times New Roman" w:hAnsi="Times New Roman" w:cs="Times New Roman"/>
          <w:sz w:val="26"/>
          <w:szCs w:val="26"/>
        </w:rPr>
        <w:t>ачальник УМТС                                                                                                    Р.П.Романовский</w:t>
      </w:r>
    </w:p>
    <w:sectPr w:rsidR="00A8295B" w:rsidSect="00A829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164"/>
    <w:rsid w:val="00054937"/>
    <w:rsid w:val="000A1B8E"/>
    <w:rsid w:val="001B667C"/>
    <w:rsid w:val="002977B3"/>
    <w:rsid w:val="00367C59"/>
    <w:rsid w:val="003A75F7"/>
    <w:rsid w:val="003F0752"/>
    <w:rsid w:val="004A3DB3"/>
    <w:rsid w:val="004E4495"/>
    <w:rsid w:val="00503164"/>
    <w:rsid w:val="005A56D3"/>
    <w:rsid w:val="005C09F2"/>
    <w:rsid w:val="00654A0A"/>
    <w:rsid w:val="007F2544"/>
    <w:rsid w:val="00855FA8"/>
    <w:rsid w:val="009B6362"/>
    <w:rsid w:val="00A55E7F"/>
    <w:rsid w:val="00A62DBB"/>
    <w:rsid w:val="00A8295B"/>
    <w:rsid w:val="00A85734"/>
    <w:rsid w:val="00AE6453"/>
    <w:rsid w:val="00AF29C5"/>
    <w:rsid w:val="00B863D2"/>
    <w:rsid w:val="00C17F7E"/>
    <w:rsid w:val="00C71E32"/>
    <w:rsid w:val="00DA1B76"/>
    <w:rsid w:val="00D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0F33A-03E5-4637-A717-951E3B2C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95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E449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E4495"/>
    <w:rPr>
      <w:color w:val="800080"/>
      <w:u w:val="single"/>
    </w:rPr>
  </w:style>
  <w:style w:type="paragraph" w:customStyle="1" w:styleId="xl129">
    <w:name w:val="xl129"/>
    <w:basedOn w:val="a"/>
    <w:rsid w:val="004E4495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30">
    <w:name w:val="xl130"/>
    <w:basedOn w:val="a"/>
    <w:rsid w:val="004E4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4E449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4E4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4E4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4">
    <w:name w:val="xl134"/>
    <w:basedOn w:val="a"/>
    <w:rsid w:val="004E4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5">
    <w:name w:val="xl135"/>
    <w:basedOn w:val="a"/>
    <w:rsid w:val="004E4495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36">
    <w:name w:val="xl136"/>
    <w:basedOn w:val="a"/>
    <w:rsid w:val="004E4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7">
    <w:name w:val="xl137"/>
    <w:basedOn w:val="a"/>
    <w:rsid w:val="004E4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8">
    <w:name w:val="xl138"/>
    <w:basedOn w:val="a"/>
    <w:rsid w:val="004E4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39">
    <w:name w:val="xl139"/>
    <w:basedOn w:val="a"/>
    <w:rsid w:val="004E4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a7">
    <w:name w:val="header"/>
    <w:basedOn w:val="a"/>
    <w:link w:val="a8"/>
    <w:uiPriority w:val="99"/>
    <w:unhideWhenUsed/>
    <w:rsid w:val="00AE645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AE6453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Сивчак Анна Валерьевна-1</dc:creator>
  <cp:keywords/>
  <dc:description/>
  <cp:lastModifiedBy>Агзамов Владимир Александрович</cp:lastModifiedBy>
  <cp:revision>6</cp:revision>
  <cp:lastPrinted>2021-10-15T10:34:00Z</cp:lastPrinted>
  <dcterms:created xsi:type="dcterms:W3CDTF">2021-10-15T10:34:00Z</dcterms:created>
  <dcterms:modified xsi:type="dcterms:W3CDTF">2022-02-10T10:48:00Z</dcterms:modified>
</cp:coreProperties>
</file>