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B65DDA">
        <w:rPr>
          <w:sz w:val="30"/>
          <w:szCs w:val="30"/>
          <w:lang w:eastAsia="x-none"/>
        </w:rPr>
        <w:t>22_ГТБеларусь-4.3-1213/5-0014 (№100097768</w:t>
      </w:r>
      <w:r w:rsidR="000B104F">
        <w:rPr>
          <w:sz w:val="30"/>
          <w:szCs w:val="30"/>
          <w:lang w:eastAsia="x-none"/>
        </w:rPr>
        <w:t>9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B93B1C">
        <w:rPr>
          <w:sz w:val="30"/>
          <w:szCs w:val="30"/>
          <w:lang w:eastAsia="x-none"/>
        </w:rPr>
        <w:t>/4.3/00</w:t>
      </w:r>
      <w:r w:rsidR="00B65DDA">
        <w:rPr>
          <w:sz w:val="30"/>
          <w:szCs w:val="30"/>
          <w:lang w:eastAsia="x-none"/>
        </w:rPr>
        <w:t>14285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B65DDA" w:rsidP="009F0609">
            <w:r>
              <w:t>Фурс Виталий Александрович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2191525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v</w:t>
            </w:r>
            <w:r w:rsidRPr="00B65DDA">
              <w:rPr>
                <w:rStyle w:val="af"/>
              </w:rPr>
              <w:t>.</w:t>
            </w:r>
            <w:r>
              <w:rPr>
                <w:rStyle w:val="af"/>
                <w:lang w:val="en-US"/>
              </w:rPr>
              <w:t>furs</w:t>
            </w:r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090BA6" w:rsidP="001E46F8">
            <w:r>
              <w:t>22</w:t>
            </w:r>
            <w:r w:rsidR="00C41C62">
              <w:t>_ГТБеларусь-4.3-1213/</w:t>
            </w:r>
            <w:r w:rsidR="00B65DDA">
              <w:t>5-0014</w:t>
            </w:r>
            <w:r w:rsidR="001E46F8" w:rsidRPr="00104BBA">
              <w:t xml:space="preserve"> (№</w:t>
            </w:r>
            <w:r w:rsidR="00B65DDA">
              <w:t>100097768</w:t>
            </w:r>
            <w:r>
              <w:t>9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B65DDA">
              <w:t>21/4.3/0014285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B65DDA">
              <w:t>манжет резиновых повышенной прочности</w:t>
            </w:r>
            <w:r w:rsidRPr="00104BBA">
              <w:t xml:space="preserve"> </w:t>
            </w:r>
            <w:r w:rsidR="006F2584" w:rsidRPr="00104BBA">
              <w:t xml:space="preserve">для нужд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Pr="00104BBA">
              <w:t>22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B65DDA">
              <w:t>март-апрель</w:t>
            </w:r>
            <w:r w:rsidR="00673952">
              <w:t xml:space="preserve"> 2022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B65DDA" w:rsidP="006F2584">
            <w:r>
              <w:t>1 063 153,28</w:t>
            </w:r>
            <w:r w:rsidR="00673952">
              <w:t xml:space="preserve"> росс. руб. </w:t>
            </w:r>
            <w:r w:rsidR="00090BA6">
              <w:t>без НДС,</w:t>
            </w:r>
          </w:p>
          <w:p w:rsidR="006F2584" w:rsidRPr="00104BBA" w:rsidRDefault="00B65DDA" w:rsidP="006F2584">
            <w:r>
              <w:t>1 275 783,93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B65DDA">
              <w:t>15</w:t>
            </w:r>
            <w:r w:rsidRPr="00104BBA">
              <w:t>.</w:t>
            </w:r>
            <w:r w:rsidR="00B77935">
              <w:t>0</w:t>
            </w:r>
            <w:r w:rsidR="00090BA6">
              <w:t>2</w:t>
            </w:r>
            <w:r w:rsidRPr="00104BBA">
              <w:t>.20</w:t>
            </w:r>
            <w:r w:rsidR="00B65DDA">
              <w:t>22 до 28</w:t>
            </w:r>
            <w:r w:rsidR="00090BA6">
              <w:t>.02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</w:t>
            </w:r>
            <w:r w:rsidRPr="00104BBA">
              <w:lastRenderedPageBreak/>
              <w:t>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15AFF" w:rsidP="006F2584">
            <w:r>
              <w:t>28</w:t>
            </w:r>
            <w:r w:rsidR="00090BA6">
              <w:t>.02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D15AFF">
              <w:t>28</w:t>
            </w:r>
            <w:r w:rsidR="00090BA6">
              <w:t>.02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D15AFF">
              <w:t>04.03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>00 мин. 03.03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15AFF" w:rsidP="006F2584">
            <w:r>
              <w:t>Не позднее 04.03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D15AFF">
              <w:t>15</w:t>
            </w:r>
            <w:r w:rsidRPr="00104BBA">
              <w:t>.</w:t>
            </w:r>
            <w:r w:rsidR="00B77935">
              <w:t>0</w:t>
            </w:r>
            <w:r w:rsidR="00090BA6">
              <w:t>2.2022</w:t>
            </w:r>
            <w:r w:rsidRPr="00104BBA">
              <w:t xml:space="preserve"> до </w:t>
            </w:r>
            <w:r w:rsidR="00D15AFF">
              <w:t>28</w:t>
            </w:r>
            <w:r w:rsidR="00090BA6">
              <w:t>.02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94BA6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D94BA6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D15AFF">
              <w:t>15</w:t>
            </w:r>
            <w:r w:rsidRPr="00104BBA">
              <w:t>»</w:t>
            </w:r>
            <w:r w:rsidR="00090BA6">
              <w:t xml:space="preserve"> феврал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A610F8">
            <w:r w:rsidRPr="00104BBA">
              <w:t>Дата окончания: «</w:t>
            </w:r>
            <w:r w:rsidR="00D15AFF">
              <w:t>23</w:t>
            </w:r>
            <w:bookmarkStart w:id="60" w:name="_GoBack"/>
            <w:bookmarkEnd w:id="60"/>
            <w:r w:rsidRPr="00104BBA">
              <w:t xml:space="preserve">» </w:t>
            </w:r>
            <w:r w:rsidR="00090BA6">
              <w:t>феврал</w:t>
            </w:r>
            <w:r w:rsidR="00C41C62">
              <w:t>я</w:t>
            </w:r>
            <w:r w:rsidR="00947036" w:rsidRPr="00104BBA">
              <w:t xml:space="preserve"> </w:t>
            </w:r>
            <w:r w:rsidRPr="00104BBA">
              <w:t>202</w:t>
            </w:r>
            <w:r w:rsidR="00090BA6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090BA6" w:rsidP="00F169BD">
      <w:pPr>
        <w:pStyle w:val="2e"/>
        <w:spacing w:after="0"/>
        <w:ind w:left="0"/>
      </w:pPr>
      <w:proofErr w:type="spellStart"/>
      <w:r>
        <w:t>И.о</w:t>
      </w:r>
      <w:proofErr w:type="spellEnd"/>
      <w:r>
        <w:t>. н</w:t>
      </w:r>
      <w:r w:rsidR="008D68F9" w:rsidRPr="00104BBA">
        <w:t>ачальник</w:t>
      </w:r>
      <w:r>
        <w:t>а</w:t>
      </w:r>
      <w:r w:rsidR="008D68F9" w:rsidRPr="00104BBA">
        <w:t xml:space="preserve">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>
        <w:t>Шибал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BA6" w:rsidRDefault="00D94BA6">
      <w:r>
        <w:separator/>
      </w:r>
    </w:p>
  </w:endnote>
  <w:endnote w:type="continuationSeparator" w:id="0">
    <w:p w:rsidR="00D94BA6" w:rsidRDefault="00D94BA6">
      <w:r>
        <w:continuationSeparator/>
      </w:r>
    </w:p>
  </w:endnote>
  <w:endnote w:type="continuationNotice" w:id="1">
    <w:p w:rsidR="00D94BA6" w:rsidRDefault="00D94B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D15AFF" w:rsidRPr="00D15AFF">
          <w:rPr>
            <w:noProof/>
            <w:sz w:val="20"/>
            <w:lang w:val="ru-RU"/>
          </w:rPr>
          <w:t>2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BA6" w:rsidRDefault="00D94BA6">
      <w:r>
        <w:separator/>
      </w:r>
    </w:p>
  </w:footnote>
  <w:footnote w:type="continuationSeparator" w:id="0">
    <w:p w:rsidR="00D94BA6" w:rsidRDefault="00D94BA6">
      <w:r>
        <w:continuationSeparator/>
      </w:r>
    </w:p>
  </w:footnote>
  <w:footnote w:type="continuationNotice" w:id="1">
    <w:p w:rsidR="00D94BA6" w:rsidRDefault="00D94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B65DDA">
      <w:rPr>
        <w:i/>
      </w:rPr>
      <w:t>22_ГТБеларусь-4.3-1213/5-0014 (№100097768</w:t>
    </w:r>
    <w:r w:rsidR="000B104F">
      <w:rPr>
        <w:i/>
      </w:rPr>
      <w:t>9</w:t>
    </w:r>
    <w:r w:rsidR="0022445E" w:rsidRPr="0022445E">
      <w:rPr>
        <w:i/>
      </w:rPr>
      <w:t>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3A21FA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F32D9-F7F9-4463-94B3-5ABDBDFFC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E6EDE-8A7A-4FD7-8A56-BEFFB2A7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12550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38</cp:revision>
  <cp:lastPrinted>2021-08-12T10:17:00Z</cp:lastPrinted>
  <dcterms:created xsi:type="dcterms:W3CDTF">2021-07-01T11:49:00Z</dcterms:created>
  <dcterms:modified xsi:type="dcterms:W3CDTF">2022-02-11T08:42:00Z</dcterms:modified>
</cp:coreProperties>
</file>