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F72AE9" w:rsidRDefault="00E40E14" w:rsidP="00F72AE9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</w:t>
            </w:r>
            <w:r w:rsidR="00F72AE9">
              <w:rPr>
                <w:sz w:val="26"/>
                <w:szCs w:val="26"/>
              </w:rPr>
              <w:t>олодечно</w:t>
            </w:r>
            <w:bookmarkStart w:id="0" w:name="_GoBack"/>
            <w:bookmarkEnd w:id="0"/>
          </w:p>
        </w:tc>
        <w:tc>
          <w:tcPr>
            <w:tcW w:w="5182" w:type="dxa"/>
          </w:tcPr>
          <w:p w:rsidR="001048A9" w:rsidRPr="00D60536" w:rsidRDefault="00E40E14" w:rsidP="0016282E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9B1C71">
              <w:rPr>
                <w:sz w:val="26"/>
                <w:szCs w:val="26"/>
              </w:rPr>
              <w:t>2</w:t>
            </w:r>
            <w:r w:rsidR="009B1C71">
              <w:rPr>
                <w:sz w:val="26"/>
                <w:szCs w:val="26"/>
                <w:lang w:val="en-US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20%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315503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315503">
        <w:rPr>
          <w:sz w:val="26"/>
          <w:szCs w:val="26"/>
        </w:rPr>
        <w:t>2.4. Форма расчета: перечисление денежных средст</w:t>
      </w:r>
      <w:r w:rsidR="009F5455" w:rsidRPr="00315503">
        <w:rPr>
          <w:sz w:val="26"/>
          <w:szCs w:val="26"/>
        </w:rPr>
        <w:t>в на расчетный счет Поставщика.</w:t>
      </w:r>
    </w:p>
    <w:p w:rsidR="001048A9" w:rsidRPr="00315503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 w:themeColor="text1"/>
          <w:sz w:val="26"/>
          <w:szCs w:val="26"/>
        </w:rPr>
      </w:pPr>
      <w:r w:rsidRPr="00315503">
        <w:rPr>
          <w:sz w:val="26"/>
          <w:szCs w:val="26"/>
        </w:rPr>
        <w:t xml:space="preserve">2.5. Условия оплаты: 100% от стоимости продукции по факту поставки продукции в течение </w:t>
      </w:r>
      <w:r w:rsidR="00BF46D5" w:rsidRPr="00315503">
        <w:rPr>
          <w:b/>
          <w:color w:val="000000" w:themeColor="text1"/>
          <w:sz w:val="26"/>
          <w:szCs w:val="26"/>
        </w:rPr>
        <w:t>1</w:t>
      </w:r>
      <w:r w:rsidR="002B441F">
        <w:rPr>
          <w:b/>
          <w:color w:val="000000" w:themeColor="text1"/>
          <w:sz w:val="26"/>
          <w:szCs w:val="26"/>
        </w:rPr>
        <w:t>0</w:t>
      </w:r>
      <w:r w:rsidRPr="00315503">
        <w:rPr>
          <w:b/>
          <w:color w:val="000000" w:themeColor="text1"/>
          <w:sz w:val="26"/>
          <w:szCs w:val="26"/>
        </w:rPr>
        <w:t xml:space="preserve"> (</w:t>
      </w:r>
      <w:r w:rsidR="002B441F">
        <w:rPr>
          <w:b/>
          <w:color w:val="000000" w:themeColor="text1"/>
          <w:sz w:val="26"/>
          <w:szCs w:val="26"/>
        </w:rPr>
        <w:t>десяти</w:t>
      </w:r>
      <w:r w:rsidRPr="00315503">
        <w:rPr>
          <w:b/>
          <w:color w:val="000000" w:themeColor="text1"/>
          <w:sz w:val="26"/>
          <w:szCs w:val="26"/>
        </w:rPr>
        <w:t xml:space="preserve">) </w:t>
      </w:r>
      <w:r w:rsidR="00BF46D5" w:rsidRPr="00315503">
        <w:rPr>
          <w:b/>
          <w:color w:val="000000" w:themeColor="text1"/>
          <w:sz w:val="26"/>
          <w:szCs w:val="26"/>
        </w:rPr>
        <w:t>рабочих</w:t>
      </w:r>
      <w:r w:rsidRPr="00315503">
        <w:rPr>
          <w:b/>
          <w:color w:val="000000" w:themeColor="text1"/>
          <w:sz w:val="26"/>
          <w:szCs w:val="26"/>
        </w:rPr>
        <w:t xml:space="preserve"> дней,</w:t>
      </w:r>
      <w:r w:rsidRPr="00315503">
        <w:rPr>
          <w:color w:val="000000" w:themeColor="text1"/>
          <w:sz w:val="26"/>
          <w:szCs w:val="26"/>
        </w:rPr>
        <w:t xml:space="preserve"> исчисляемых со дня приёмки продукции и утверждения Покупателем акта входного контроля, который составляется и утверждается Грузополучателем не позднее </w:t>
      </w:r>
      <w:r w:rsidR="00BF46D5" w:rsidRPr="00315503">
        <w:rPr>
          <w:b/>
          <w:color w:val="000000" w:themeColor="text1"/>
          <w:sz w:val="26"/>
          <w:szCs w:val="26"/>
        </w:rPr>
        <w:t>5</w:t>
      </w:r>
      <w:r w:rsidRPr="00315503">
        <w:rPr>
          <w:b/>
          <w:color w:val="000000" w:themeColor="text1"/>
          <w:sz w:val="26"/>
          <w:szCs w:val="26"/>
        </w:rPr>
        <w:t xml:space="preserve"> (</w:t>
      </w:r>
      <w:r w:rsidR="00BF46D5" w:rsidRPr="00315503">
        <w:rPr>
          <w:b/>
          <w:color w:val="000000" w:themeColor="text1"/>
          <w:sz w:val="26"/>
          <w:szCs w:val="26"/>
        </w:rPr>
        <w:t>пяти</w:t>
      </w:r>
      <w:r w:rsidRPr="00315503">
        <w:rPr>
          <w:b/>
          <w:color w:val="000000" w:themeColor="text1"/>
          <w:sz w:val="26"/>
          <w:szCs w:val="26"/>
        </w:rPr>
        <w:t xml:space="preserve">) </w:t>
      </w:r>
      <w:r w:rsidR="00BF46D5" w:rsidRPr="00315503">
        <w:rPr>
          <w:b/>
          <w:color w:val="000000" w:themeColor="text1"/>
          <w:sz w:val="26"/>
          <w:szCs w:val="26"/>
        </w:rPr>
        <w:t>рабочих</w:t>
      </w:r>
      <w:r w:rsidRPr="00315503">
        <w:rPr>
          <w:b/>
          <w:color w:val="000000" w:themeColor="text1"/>
          <w:sz w:val="26"/>
          <w:szCs w:val="26"/>
        </w:rPr>
        <w:t xml:space="preserve"> дней</w:t>
      </w:r>
      <w:r w:rsidRPr="00315503">
        <w:rPr>
          <w:color w:val="000000" w:themeColor="text1"/>
          <w:sz w:val="26"/>
          <w:szCs w:val="26"/>
        </w:rPr>
        <w:t xml:space="preserve"> с момента </w:t>
      </w:r>
      <w:r w:rsidR="00BF46D5" w:rsidRPr="00315503">
        <w:rPr>
          <w:b/>
          <w:color w:val="000000" w:themeColor="text1"/>
          <w:sz w:val="26"/>
          <w:szCs w:val="26"/>
        </w:rPr>
        <w:t>ПОСТАВКИ</w:t>
      </w:r>
      <w:r w:rsidR="00BF46D5" w:rsidRPr="00315503">
        <w:rPr>
          <w:color w:val="000000" w:themeColor="text1"/>
          <w:sz w:val="26"/>
          <w:szCs w:val="26"/>
        </w:rPr>
        <w:t xml:space="preserve"> (</w:t>
      </w:r>
      <w:r w:rsidRPr="00315503">
        <w:rPr>
          <w:color w:val="000000" w:themeColor="text1"/>
          <w:sz w:val="26"/>
          <w:szCs w:val="26"/>
        </w:rPr>
        <w:t>начала приёмки</w:t>
      </w:r>
      <w:r w:rsidR="00BF46D5" w:rsidRPr="00315503">
        <w:rPr>
          <w:color w:val="000000" w:themeColor="text1"/>
          <w:sz w:val="26"/>
          <w:szCs w:val="26"/>
        </w:rPr>
        <w:t>)</w:t>
      </w:r>
      <w:r w:rsidRPr="00315503">
        <w:rPr>
          <w:color w:val="000000" w:themeColor="text1"/>
          <w:sz w:val="26"/>
          <w:szCs w:val="26"/>
        </w:rPr>
        <w:t xml:space="preserve"> проду</w:t>
      </w:r>
      <w:r w:rsidR="009F5455" w:rsidRPr="00315503">
        <w:rPr>
          <w:color w:val="000000" w:themeColor="text1"/>
          <w:sz w:val="26"/>
          <w:szCs w:val="26"/>
        </w:rPr>
        <w:t>кции на складе Грузополучателя.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315503">
        <w:rPr>
          <w:sz w:val="26"/>
          <w:szCs w:val="26"/>
        </w:rPr>
        <w:t>2.6. Датой оплаты считается дата перечисления денежных средств на расчетный счет</w:t>
      </w:r>
      <w:r w:rsidRPr="00D60536">
        <w:rPr>
          <w:sz w:val="26"/>
          <w:szCs w:val="26"/>
        </w:rPr>
        <w:t xml:space="preserve">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</w:r>
      <w:r w:rsidR="008C3584">
        <w:rPr>
          <w:sz w:val="26"/>
          <w:szCs w:val="26"/>
        </w:rPr>
        <w:t xml:space="preserve">1211 </w:t>
      </w:r>
      <w:r w:rsidRPr="00D60536">
        <w:rPr>
          <w:sz w:val="26"/>
          <w:szCs w:val="26"/>
        </w:rPr>
        <w:t xml:space="preserve">филиал </w:t>
      </w:r>
      <w:r w:rsidR="008C3584">
        <w:rPr>
          <w:sz w:val="26"/>
          <w:szCs w:val="26"/>
        </w:rPr>
        <w:t>Молодечненское управление буровых работ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8C3584">
        <w:rPr>
          <w:sz w:val="26"/>
          <w:szCs w:val="26"/>
        </w:rPr>
        <w:t xml:space="preserve">222310 </w:t>
      </w:r>
      <w:proofErr w:type="spellStart"/>
      <w:r w:rsidR="008C3584">
        <w:rPr>
          <w:sz w:val="26"/>
          <w:szCs w:val="26"/>
        </w:rPr>
        <w:t>г.Молодечно</w:t>
      </w:r>
      <w:proofErr w:type="spellEnd"/>
      <w:r w:rsidR="008C3584">
        <w:rPr>
          <w:sz w:val="26"/>
          <w:szCs w:val="26"/>
        </w:rPr>
        <w:t>, ул. Либава-Роменская,165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2B441F" w:rsidRPr="002B441F">
        <w:rPr>
          <w:sz w:val="26"/>
          <w:szCs w:val="26"/>
        </w:rPr>
        <w:t>«Управление материально-технического снабжения и комплектации Открытого акционерного общества «</w:t>
      </w:r>
      <w:proofErr w:type="gramStart"/>
      <w:r w:rsidR="002B441F" w:rsidRPr="002B441F">
        <w:rPr>
          <w:sz w:val="26"/>
          <w:szCs w:val="26"/>
        </w:rPr>
        <w:t>Газпром  трансгаз</w:t>
      </w:r>
      <w:proofErr w:type="gramEnd"/>
      <w:r w:rsidR="002B441F" w:rsidRPr="002B441F">
        <w:rPr>
          <w:sz w:val="26"/>
          <w:szCs w:val="26"/>
        </w:rPr>
        <w:t xml:space="preserve"> Беларусь» (филиал «</w:t>
      </w:r>
      <w:proofErr w:type="spellStart"/>
      <w:r w:rsidR="002B441F" w:rsidRPr="002B441F">
        <w:rPr>
          <w:sz w:val="26"/>
          <w:szCs w:val="26"/>
        </w:rPr>
        <w:t>УМТСиК</w:t>
      </w:r>
      <w:proofErr w:type="spellEnd"/>
      <w:r w:rsidR="002B441F" w:rsidRPr="002B441F">
        <w:rPr>
          <w:sz w:val="26"/>
          <w:szCs w:val="26"/>
        </w:rPr>
        <w:t xml:space="preserve"> ОАО «Газпром  </w:t>
      </w:r>
      <w:proofErr w:type="spellStart"/>
      <w:r w:rsidR="002B441F" w:rsidRPr="002B441F">
        <w:rPr>
          <w:sz w:val="26"/>
          <w:szCs w:val="26"/>
        </w:rPr>
        <w:t>трансгаз</w:t>
      </w:r>
      <w:proofErr w:type="spellEnd"/>
      <w:r w:rsidR="002B441F" w:rsidRPr="002B441F">
        <w:rPr>
          <w:sz w:val="26"/>
          <w:szCs w:val="26"/>
        </w:rPr>
        <w:t xml:space="preserve"> Беларусь»), 220</w:t>
      </w:r>
      <w:r w:rsidR="002B441F">
        <w:rPr>
          <w:sz w:val="26"/>
          <w:szCs w:val="26"/>
        </w:rPr>
        <w:t xml:space="preserve">012, </w:t>
      </w:r>
      <w:proofErr w:type="spellStart"/>
      <w:r w:rsidR="002B441F">
        <w:rPr>
          <w:sz w:val="26"/>
          <w:szCs w:val="26"/>
        </w:rPr>
        <w:t>г.Минск</w:t>
      </w:r>
      <w:proofErr w:type="spellEnd"/>
      <w:r w:rsidR="002B441F">
        <w:rPr>
          <w:sz w:val="26"/>
          <w:szCs w:val="26"/>
        </w:rPr>
        <w:t xml:space="preserve">, </w:t>
      </w:r>
      <w:proofErr w:type="spellStart"/>
      <w:r w:rsidR="002B441F">
        <w:rPr>
          <w:sz w:val="26"/>
          <w:szCs w:val="26"/>
        </w:rPr>
        <w:t>ул.Мержинского</w:t>
      </w:r>
      <w:proofErr w:type="spellEnd"/>
      <w:r w:rsidR="002B441F">
        <w:rPr>
          <w:sz w:val="26"/>
          <w:szCs w:val="26"/>
        </w:rPr>
        <w:t>, 4</w:t>
      </w:r>
      <w:r w:rsidRPr="00D60536">
        <w:rPr>
          <w:sz w:val="26"/>
          <w:szCs w:val="26"/>
        </w:rPr>
        <w:t xml:space="preserve"> ОАО «Газпром трансгаз Беларусь», </w:t>
      </w:r>
      <w:r w:rsidR="002B441F">
        <w:rPr>
          <w:sz w:val="26"/>
          <w:szCs w:val="26"/>
        </w:rPr>
        <w:t>адрес склада грузополучателя</w:t>
      </w:r>
      <w:r w:rsidRPr="00D60536">
        <w:rPr>
          <w:sz w:val="26"/>
          <w:szCs w:val="26"/>
        </w:rPr>
        <w:t xml:space="preserve">: </w:t>
      </w:r>
      <w:r w:rsidR="002B441F" w:rsidRPr="002B441F">
        <w:rPr>
          <w:sz w:val="26"/>
          <w:szCs w:val="26"/>
        </w:rPr>
        <w:t>филиал «</w:t>
      </w:r>
      <w:proofErr w:type="spellStart"/>
      <w:r w:rsidR="002B441F" w:rsidRPr="002B441F">
        <w:rPr>
          <w:sz w:val="26"/>
          <w:szCs w:val="26"/>
        </w:rPr>
        <w:t>УМТСиК</w:t>
      </w:r>
      <w:proofErr w:type="spellEnd"/>
      <w:r w:rsidR="002B441F" w:rsidRPr="002B441F">
        <w:rPr>
          <w:sz w:val="26"/>
          <w:szCs w:val="26"/>
        </w:rPr>
        <w:t xml:space="preserve"> ОАО «Газпром </w:t>
      </w:r>
      <w:proofErr w:type="spellStart"/>
      <w:r w:rsidR="002B441F" w:rsidRPr="002B441F">
        <w:rPr>
          <w:sz w:val="26"/>
          <w:szCs w:val="26"/>
        </w:rPr>
        <w:t>трансгаз</w:t>
      </w:r>
      <w:proofErr w:type="spellEnd"/>
      <w:r w:rsidR="002B441F" w:rsidRPr="002B441F">
        <w:rPr>
          <w:sz w:val="26"/>
          <w:szCs w:val="26"/>
        </w:rPr>
        <w:t xml:space="preserve"> Беларусь», Республика Беларусь, Минская обл., Минский р-н, д. Дубовый Лес.</w:t>
      </w:r>
    </w:p>
    <w:p w:rsidR="001048A9" w:rsidRPr="00315503" w:rsidRDefault="00E40E14" w:rsidP="00585034">
      <w:pPr>
        <w:spacing w:after="0" w:line="240" w:lineRule="auto"/>
        <w:contextualSpacing/>
        <w:jc w:val="both"/>
        <w:rPr>
          <w:color w:val="000000" w:themeColor="text1"/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</w:t>
      </w:r>
      <w:r w:rsidRPr="00315503">
        <w:rPr>
          <w:color w:val="000000" w:themeColor="text1"/>
          <w:sz w:val="26"/>
          <w:szCs w:val="26"/>
        </w:rPr>
        <w:t>транспортной накладной</w:t>
      </w:r>
      <w:r w:rsidR="00337DC4" w:rsidRPr="00315503">
        <w:rPr>
          <w:color w:val="000000" w:themeColor="text1"/>
          <w:sz w:val="26"/>
          <w:szCs w:val="26"/>
        </w:rPr>
        <w:t xml:space="preserve"> </w:t>
      </w:r>
      <w:r w:rsidR="00337DC4" w:rsidRPr="00315503">
        <w:rPr>
          <w:b/>
          <w:color w:val="000000" w:themeColor="text1"/>
          <w:sz w:val="26"/>
          <w:szCs w:val="26"/>
        </w:rPr>
        <w:t>(УТВЕРЖДЕНИЯ АКТА ВХ</w:t>
      </w:r>
      <w:r w:rsidR="009F3A81" w:rsidRPr="00315503">
        <w:rPr>
          <w:b/>
          <w:color w:val="000000" w:themeColor="text1"/>
          <w:sz w:val="26"/>
          <w:szCs w:val="26"/>
        </w:rPr>
        <w:t>ОДНОГО КОНТРОЛЯ)</w:t>
      </w:r>
      <w:r w:rsidRPr="00315503">
        <w:rPr>
          <w:b/>
          <w:color w:val="000000" w:themeColor="text1"/>
          <w:sz w:val="26"/>
          <w:szCs w:val="26"/>
        </w:rPr>
        <w:t>.</w:t>
      </w:r>
      <w:r w:rsidRPr="00315503">
        <w:rPr>
          <w:color w:val="000000" w:themeColor="text1"/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Pr="00315503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315503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315503">
        <w:rPr>
          <w:sz w:val="26"/>
          <w:szCs w:val="26"/>
          <w:lang w:val="be-BY"/>
        </w:rPr>
        <w:t>у</w:t>
      </w:r>
      <w:r w:rsidRPr="00315503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315503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315503">
        <w:rPr>
          <w:rFonts w:ascii="Times New Roman CYR" w:hAnsi="Times New Roman CYR" w:cs="Times New Roman CYR"/>
        </w:rPr>
        <w:t>4.5.</w:t>
      </w:r>
      <w:r w:rsidRPr="00315503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315503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315503">
        <w:rPr>
          <w:sz w:val="26"/>
          <w:szCs w:val="26"/>
        </w:rPr>
        <w:t xml:space="preserve">4.6. В </w:t>
      </w:r>
      <w:r w:rsidR="00EA3DB8" w:rsidRPr="00315503">
        <w:rPr>
          <w:sz w:val="26"/>
          <w:szCs w:val="26"/>
        </w:rPr>
        <w:t xml:space="preserve">случае необходимости </w:t>
      </w:r>
      <w:r w:rsidR="000C474B" w:rsidRPr="00315503">
        <w:rPr>
          <w:sz w:val="26"/>
          <w:szCs w:val="26"/>
        </w:rPr>
        <w:t>Поставщик</w:t>
      </w:r>
      <w:r w:rsidR="00EA3DB8" w:rsidRPr="00315503">
        <w:rPr>
          <w:sz w:val="26"/>
          <w:szCs w:val="26"/>
        </w:rPr>
        <w:t xml:space="preserve"> обязан </w:t>
      </w:r>
      <w:r w:rsidR="000C474B" w:rsidRPr="00315503">
        <w:rPr>
          <w:sz w:val="26"/>
          <w:szCs w:val="26"/>
        </w:rPr>
        <w:t xml:space="preserve">по запросу Покупателя </w:t>
      </w:r>
      <w:r w:rsidR="00EA3DB8" w:rsidRPr="00315503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315503">
        <w:rPr>
          <w:sz w:val="26"/>
          <w:szCs w:val="26"/>
        </w:rPr>
        <w:t>.</w:t>
      </w:r>
      <w:r w:rsidR="00EA3DB8" w:rsidRPr="00315503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315503">
        <w:rPr>
          <w:sz w:val="26"/>
          <w:szCs w:val="26"/>
        </w:rPr>
        <w:t>4.</w:t>
      </w:r>
      <w:r w:rsidR="000C474B" w:rsidRPr="00315503">
        <w:rPr>
          <w:sz w:val="26"/>
          <w:szCs w:val="26"/>
        </w:rPr>
        <w:t>7</w:t>
      </w:r>
      <w:r w:rsidRPr="00315503">
        <w:rPr>
          <w:sz w:val="26"/>
          <w:szCs w:val="26"/>
        </w:rPr>
        <w:t xml:space="preserve">. </w:t>
      </w:r>
      <w:r w:rsidRPr="00315503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315503">
        <w:rPr>
          <w:sz w:val="26"/>
          <w:szCs w:val="26"/>
        </w:rPr>
        <w:t>в целом, включая составные части и комплектующие</w:t>
      </w:r>
      <w:r w:rsidRPr="00315503">
        <w:rPr>
          <w:color w:val="000000"/>
          <w:sz w:val="26"/>
          <w:szCs w:val="26"/>
        </w:rPr>
        <w:t xml:space="preserve">. </w:t>
      </w:r>
      <w:r w:rsidRPr="00315503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lastRenderedPageBreak/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>. Поставщик предоставляет Покупателю продукцию новую, 20</w:t>
      </w:r>
      <w:r w:rsidR="004A46EF">
        <w:rPr>
          <w:color w:val="000000"/>
          <w:sz w:val="26"/>
          <w:szCs w:val="26"/>
        </w:rPr>
        <w:t>2</w:t>
      </w:r>
      <w:r w:rsidR="00A17104">
        <w:rPr>
          <w:color w:val="000000"/>
          <w:sz w:val="26"/>
          <w:szCs w:val="26"/>
        </w:rPr>
        <w:t>1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lastRenderedPageBreak/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2B441F" w:rsidRPr="002B441F" w:rsidRDefault="002B441F" w:rsidP="002B441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2B441F">
              <w:rPr>
                <w:bCs/>
                <w:color w:val="000000"/>
                <w:sz w:val="26"/>
                <w:szCs w:val="26"/>
              </w:rPr>
              <w:t>Полное наименование филиала:</w:t>
            </w:r>
            <w:r w:rsidRPr="002B441F">
              <w:rPr>
                <w:b/>
                <w:bCs/>
                <w:color w:val="000000"/>
                <w:sz w:val="26"/>
                <w:szCs w:val="26"/>
              </w:rPr>
              <w:t xml:space="preserve"> 1211 Филиал «Молодечненское управление буровых работ Открытого акционерного общества «Газпром трансгаз Беларусь»</w:t>
            </w:r>
          </w:p>
          <w:p w:rsidR="002B441F" w:rsidRDefault="002B441F" w:rsidP="002B441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2B441F">
              <w:rPr>
                <w:bCs/>
                <w:color w:val="000000"/>
                <w:sz w:val="26"/>
                <w:szCs w:val="26"/>
              </w:rPr>
              <w:lastRenderedPageBreak/>
              <w:t>Сокращенное наименование филиала:</w:t>
            </w:r>
            <w:r w:rsidRPr="002B441F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</w:p>
          <w:p w:rsidR="002B441F" w:rsidRPr="002B441F" w:rsidRDefault="002B441F" w:rsidP="002B441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proofErr w:type="gramStart"/>
            <w:r w:rsidRPr="002B441F">
              <w:rPr>
                <w:b/>
                <w:bCs/>
                <w:color w:val="000000"/>
                <w:sz w:val="26"/>
                <w:szCs w:val="26"/>
              </w:rPr>
              <w:t>1211  Филиал</w:t>
            </w:r>
            <w:proofErr w:type="gramEnd"/>
            <w:r w:rsidRPr="002B441F">
              <w:rPr>
                <w:b/>
                <w:bCs/>
                <w:color w:val="000000"/>
                <w:sz w:val="26"/>
                <w:szCs w:val="26"/>
              </w:rPr>
              <w:t xml:space="preserve"> «Молодечненское УБР ОАО «Газпром трансгаз Беларусь» </w:t>
            </w:r>
          </w:p>
          <w:p w:rsidR="002B441F" w:rsidRPr="002B441F" w:rsidRDefault="002B441F" w:rsidP="002B441F">
            <w:pPr>
              <w:spacing w:after="0" w:line="240" w:lineRule="auto"/>
              <w:rPr>
                <w:bCs/>
                <w:color w:val="000000"/>
                <w:sz w:val="26"/>
                <w:szCs w:val="26"/>
              </w:rPr>
            </w:pPr>
            <w:r w:rsidRPr="002B441F">
              <w:rPr>
                <w:bCs/>
                <w:color w:val="000000"/>
                <w:sz w:val="26"/>
                <w:szCs w:val="26"/>
              </w:rPr>
              <w:t xml:space="preserve">222310, Минская обл., </w:t>
            </w:r>
            <w:proofErr w:type="spellStart"/>
            <w:r w:rsidRPr="002B441F">
              <w:rPr>
                <w:bCs/>
                <w:color w:val="000000"/>
                <w:sz w:val="26"/>
                <w:szCs w:val="26"/>
              </w:rPr>
              <w:t>г.Молодечно</w:t>
            </w:r>
            <w:proofErr w:type="spellEnd"/>
            <w:r w:rsidRPr="002B441F">
              <w:rPr>
                <w:bCs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2B441F">
              <w:rPr>
                <w:bCs/>
                <w:color w:val="000000"/>
                <w:sz w:val="26"/>
                <w:szCs w:val="26"/>
              </w:rPr>
              <w:t>ул.Либава-Роменская</w:t>
            </w:r>
            <w:proofErr w:type="spellEnd"/>
            <w:r w:rsidRPr="002B441F">
              <w:rPr>
                <w:bCs/>
                <w:color w:val="000000"/>
                <w:sz w:val="26"/>
                <w:szCs w:val="26"/>
              </w:rPr>
              <w:t>, 165.</w:t>
            </w:r>
          </w:p>
          <w:p w:rsidR="002B441F" w:rsidRPr="002B441F" w:rsidRDefault="002B441F" w:rsidP="002B441F">
            <w:pPr>
              <w:spacing w:after="0" w:line="240" w:lineRule="auto"/>
              <w:rPr>
                <w:bCs/>
                <w:color w:val="000000"/>
                <w:sz w:val="26"/>
                <w:szCs w:val="26"/>
              </w:rPr>
            </w:pPr>
            <w:r w:rsidRPr="002B441F">
              <w:rPr>
                <w:bCs/>
                <w:color w:val="000000"/>
                <w:sz w:val="26"/>
                <w:szCs w:val="26"/>
              </w:rPr>
              <w:t>IBAN BY11OLMP30120005646710000933 БИК OLMPBY2X</w:t>
            </w:r>
          </w:p>
          <w:p w:rsidR="002B441F" w:rsidRPr="002B441F" w:rsidRDefault="002B441F" w:rsidP="002B441F">
            <w:pPr>
              <w:spacing w:after="0" w:line="240" w:lineRule="auto"/>
              <w:rPr>
                <w:bCs/>
                <w:color w:val="000000"/>
                <w:sz w:val="26"/>
                <w:szCs w:val="26"/>
              </w:rPr>
            </w:pPr>
            <w:r w:rsidRPr="002B441F">
              <w:rPr>
                <w:bCs/>
                <w:color w:val="000000"/>
                <w:sz w:val="26"/>
                <w:szCs w:val="26"/>
              </w:rPr>
              <w:t>в ОАО «</w:t>
            </w:r>
            <w:proofErr w:type="spellStart"/>
            <w:r w:rsidRPr="002B441F">
              <w:rPr>
                <w:bCs/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2B441F">
              <w:rPr>
                <w:bCs/>
                <w:color w:val="000000"/>
                <w:sz w:val="26"/>
                <w:szCs w:val="26"/>
              </w:rPr>
              <w:t xml:space="preserve">», </w:t>
            </w:r>
            <w:proofErr w:type="spellStart"/>
            <w:proofErr w:type="gramStart"/>
            <w:r w:rsidRPr="002B441F">
              <w:rPr>
                <w:bCs/>
                <w:color w:val="000000"/>
                <w:sz w:val="26"/>
                <w:szCs w:val="26"/>
              </w:rPr>
              <w:t>г.Минск,ул</w:t>
            </w:r>
            <w:proofErr w:type="spellEnd"/>
            <w:r w:rsidRPr="002B441F">
              <w:rPr>
                <w:bCs/>
                <w:color w:val="000000"/>
                <w:sz w:val="26"/>
                <w:szCs w:val="26"/>
              </w:rPr>
              <w:t>.</w:t>
            </w:r>
            <w:proofErr w:type="gramEnd"/>
            <w:r w:rsidRPr="002B441F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B441F">
              <w:rPr>
                <w:bCs/>
                <w:color w:val="000000"/>
                <w:sz w:val="26"/>
                <w:szCs w:val="26"/>
              </w:rPr>
              <w:t>Притыцкого</w:t>
            </w:r>
            <w:proofErr w:type="spellEnd"/>
            <w:r w:rsidRPr="002B441F">
              <w:rPr>
                <w:bCs/>
                <w:color w:val="000000"/>
                <w:sz w:val="26"/>
                <w:szCs w:val="26"/>
              </w:rPr>
              <w:t xml:space="preserve"> 60/2</w:t>
            </w:r>
          </w:p>
          <w:p w:rsidR="002B441F" w:rsidRPr="002B441F" w:rsidRDefault="002B441F" w:rsidP="002B441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2B441F">
              <w:rPr>
                <w:b/>
                <w:bCs/>
                <w:color w:val="000000"/>
                <w:sz w:val="26"/>
                <w:szCs w:val="26"/>
              </w:rPr>
              <w:t>УНП 100219778, ОКПО 001543875000</w:t>
            </w:r>
          </w:p>
          <w:p w:rsidR="002B441F" w:rsidRPr="002B441F" w:rsidRDefault="002B441F" w:rsidP="002B441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2B441F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D60536" w:rsidRDefault="002B441F" w:rsidP="002B441F">
            <w:pPr>
              <w:spacing w:line="20" w:lineRule="atLeast"/>
              <w:rPr>
                <w:color w:val="000000"/>
                <w:sz w:val="26"/>
                <w:szCs w:val="26"/>
              </w:rPr>
            </w:pPr>
            <w:r w:rsidRPr="002B441F">
              <w:rPr>
                <w:b/>
                <w:bCs/>
                <w:color w:val="000000"/>
                <w:sz w:val="26"/>
                <w:szCs w:val="26"/>
              </w:rPr>
              <w:t>Телефон: (0176) 746581 Факс: (0176) 770290</w:t>
            </w: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9B1C71">
        <w:rPr>
          <w:lang w:val="en-US"/>
        </w:rPr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9B1C71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9B1C71">
              <w:rPr>
                <w:lang w:val="en-US" w:eastAsia="zh-CN" w:bidi="ar"/>
              </w:rPr>
              <w:t>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9B1C71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9B1C71">
              <w:rPr>
                <w:lang w:val="en-US"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9B1C71">
        <w:rPr>
          <w:lang w:val="en-US"/>
        </w:rPr>
        <w:t>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9B1C71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9B1C71">
              <w:rPr>
                <w:lang w:val="en-US"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9B1C71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9B1C71">
              <w:rPr>
                <w:lang w:val="en-US"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887F7B">
      <w:headerReference w:type="default" r:id="rId9"/>
      <w:footerReference w:type="default" r:id="rId10"/>
      <w:pgSz w:w="11906" w:h="16838"/>
      <w:pgMar w:top="472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3E2C" w:rsidRDefault="00D53E2C">
      <w:pPr>
        <w:spacing w:after="0" w:line="240" w:lineRule="auto"/>
      </w:pPr>
      <w:r>
        <w:separator/>
      </w:r>
    </w:p>
  </w:endnote>
  <w:endnote w:type="continuationSeparator" w:id="0">
    <w:p w:rsidR="00D53E2C" w:rsidRDefault="00D53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3E2C" w:rsidRDefault="00D53E2C">
      <w:pPr>
        <w:spacing w:after="0" w:line="240" w:lineRule="auto"/>
      </w:pPr>
      <w:r>
        <w:separator/>
      </w:r>
    </w:p>
  </w:footnote>
  <w:footnote w:type="continuationSeparator" w:id="0">
    <w:p w:rsidR="00D53E2C" w:rsidRDefault="00D53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>Приложение №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EA07F0" w:rsidRPr="00E35375" w:rsidRDefault="00E01360" w:rsidP="00E35375">
    <w:pPr>
      <w:pStyle w:val="a7"/>
      <w:spacing w:after="0"/>
      <w:jc w:val="right"/>
      <w:rPr>
        <w:lang w:val="ru-RU"/>
      </w:rPr>
    </w:pPr>
    <w:r w:rsidRPr="00E35375">
      <w:rPr>
        <w:lang w:val="ru-RU"/>
      </w:rPr>
      <w:t xml:space="preserve">Документация </w:t>
    </w:r>
    <w:r w:rsidR="00E35375" w:rsidRPr="00E35375">
      <w:rPr>
        <w:lang w:val="ru-RU"/>
      </w:rPr>
      <w:t xml:space="preserve">о маркетинговых исследованиях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1024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32D2"/>
    <w:rsid w:val="00043B56"/>
    <w:rsid w:val="00044317"/>
    <w:rsid w:val="00044798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1E24"/>
    <w:rsid w:val="000748C8"/>
    <w:rsid w:val="00075D44"/>
    <w:rsid w:val="00076545"/>
    <w:rsid w:val="00077A95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733"/>
    <w:rsid w:val="00197F64"/>
    <w:rsid w:val="001A5A38"/>
    <w:rsid w:val="001A6AE0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071D0"/>
    <w:rsid w:val="00213A64"/>
    <w:rsid w:val="00215DAE"/>
    <w:rsid w:val="0022552A"/>
    <w:rsid w:val="002340FD"/>
    <w:rsid w:val="002353C6"/>
    <w:rsid w:val="002369F2"/>
    <w:rsid w:val="0024072B"/>
    <w:rsid w:val="00242030"/>
    <w:rsid w:val="002427B4"/>
    <w:rsid w:val="0025095D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441F"/>
    <w:rsid w:val="002B7B22"/>
    <w:rsid w:val="002C0364"/>
    <w:rsid w:val="002C3886"/>
    <w:rsid w:val="002D6032"/>
    <w:rsid w:val="002D6B1A"/>
    <w:rsid w:val="002D6B78"/>
    <w:rsid w:val="002E0B77"/>
    <w:rsid w:val="002E14F4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5503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9AB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584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B1C71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04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D70"/>
    <w:rsid w:val="00CF47DB"/>
    <w:rsid w:val="00CF556B"/>
    <w:rsid w:val="00CF60B5"/>
    <w:rsid w:val="00CF77ED"/>
    <w:rsid w:val="00CF7F8C"/>
    <w:rsid w:val="00D00957"/>
    <w:rsid w:val="00D00A35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53E2C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375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15E3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6981"/>
    <w:rsid w:val="00F63180"/>
    <w:rsid w:val="00F636B0"/>
    <w:rsid w:val="00F64893"/>
    <w:rsid w:val="00F64D7A"/>
    <w:rsid w:val="00F65556"/>
    <w:rsid w:val="00F671CA"/>
    <w:rsid w:val="00F70882"/>
    <w:rsid w:val="00F72AE9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 fillcolor="white">
      <v:fill color="white"/>
    </o:shapedefaults>
    <o:shapelayout v:ext="edit">
      <o:idmap v:ext="edit" data="1"/>
    </o:shapelayout>
  </w:shapeDefaults>
  <w:decimalSymbol w:val=","/>
  <w:listSeparator w:val=";"/>
  <w14:docId w14:val="64B773E5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7AAEAA-8040-479C-A234-127F7D5C5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1809</Words>
  <Characters>13233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Лукьянова Надежда Алексеевна</dc:creator>
  <cp:lastModifiedBy>Миттар Ирина Адреевна</cp:lastModifiedBy>
  <cp:revision>6</cp:revision>
  <cp:lastPrinted>2020-04-03T12:45:00Z</cp:lastPrinted>
  <dcterms:created xsi:type="dcterms:W3CDTF">2021-11-09T05:22:00Z</dcterms:created>
  <dcterms:modified xsi:type="dcterms:W3CDTF">2022-04-06T11:27:00Z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